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11895D" w14:textId="77777777" w:rsidR="00915052" w:rsidRDefault="00D8776E" w:rsidP="0091505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915052">
        <w:rPr>
          <w:sz w:val="24"/>
          <w:szCs w:val="24"/>
        </w:rPr>
        <w:t>rendelet-tervezet</w:t>
      </w:r>
      <w:r>
        <w:rPr>
          <w:sz w:val="24"/>
          <w:szCs w:val="24"/>
        </w:rPr>
        <w:t xml:space="preserve"> elfogadásához</w:t>
      </w:r>
    </w:p>
    <w:p w14:paraId="37FEDBD5" w14:textId="356E6B27" w:rsidR="00D8776E" w:rsidRPr="00915052" w:rsidRDefault="00D8776E" w:rsidP="0091505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96CD3">
        <w:rPr>
          <w:sz w:val="24"/>
          <w:szCs w:val="24"/>
          <w:u w:val="single"/>
        </w:rPr>
        <w:t>minősített</w:t>
      </w:r>
      <w:r>
        <w:rPr>
          <w:sz w:val="24"/>
          <w:szCs w:val="24"/>
        </w:rPr>
        <w:t xml:space="preserve"> többség szükséges!</w:t>
      </w:r>
    </w:p>
    <w:p w14:paraId="7E176DB0" w14:textId="77777777" w:rsidR="00415DCF" w:rsidRDefault="00415DCF" w:rsidP="009F5CAE">
      <w:pPr>
        <w:overflowPunct w:val="0"/>
        <w:autoSpaceDE w:val="0"/>
        <w:spacing w:line="360" w:lineRule="auto"/>
        <w:textAlignment w:val="baseline"/>
        <w:rPr>
          <w:b/>
          <w:caps/>
          <w:sz w:val="24"/>
          <w:szCs w:val="24"/>
        </w:rPr>
      </w:pPr>
    </w:p>
    <w:p w14:paraId="63D7E62E" w14:textId="77FF1A2D" w:rsidR="000F4211" w:rsidRPr="009F5CAE" w:rsidRDefault="001527B7" w:rsidP="009F5CAE">
      <w:pPr>
        <w:overflowPunct w:val="0"/>
        <w:autoSpaceDE w:val="0"/>
        <w:spacing w:line="360" w:lineRule="auto"/>
        <w:jc w:val="center"/>
        <w:textAlignment w:val="baseline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2</w:t>
      </w:r>
      <w:r w:rsidR="0044055B" w:rsidRPr="009F5CAE">
        <w:rPr>
          <w:b/>
          <w:caps/>
          <w:sz w:val="22"/>
          <w:szCs w:val="22"/>
        </w:rPr>
        <w:t xml:space="preserve">. </w:t>
      </w:r>
      <w:r w:rsidR="000F4211" w:rsidRPr="009F5CAE">
        <w:rPr>
          <w:b/>
          <w:caps/>
          <w:sz w:val="22"/>
          <w:szCs w:val="22"/>
        </w:rPr>
        <w:t>Előterjesztés</w:t>
      </w:r>
    </w:p>
    <w:p w14:paraId="6CA66C9E" w14:textId="42EC945D" w:rsidR="000F4211" w:rsidRPr="009F5CAE" w:rsidRDefault="00AD4534" w:rsidP="009F5CAE">
      <w:pPr>
        <w:overflowPunct w:val="0"/>
        <w:autoSpaceDE w:val="0"/>
        <w:spacing w:line="360" w:lineRule="auto"/>
        <w:jc w:val="center"/>
        <w:textAlignment w:val="baseline"/>
        <w:rPr>
          <w:b/>
          <w:sz w:val="22"/>
          <w:szCs w:val="22"/>
        </w:rPr>
      </w:pPr>
      <w:r>
        <w:rPr>
          <w:b/>
          <w:caps/>
          <w:sz w:val="22"/>
          <w:szCs w:val="22"/>
        </w:rPr>
        <w:t>Harc</w:t>
      </w:r>
      <w:r w:rsidR="000F4211" w:rsidRPr="009F5CAE">
        <w:rPr>
          <w:b/>
          <w:caps/>
          <w:sz w:val="22"/>
          <w:szCs w:val="22"/>
        </w:rPr>
        <w:t xml:space="preserve"> Község</w:t>
      </w:r>
      <w:r w:rsidR="00202D67" w:rsidRPr="009F5CAE">
        <w:rPr>
          <w:b/>
          <w:caps/>
          <w:sz w:val="22"/>
          <w:szCs w:val="22"/>
        </w:rPr>
        <w:t xml:space="preserve"> Önkormányzat</w:t>
      </w:r>
      <w:r>
        <w:rPr>
          <w:b/>
          <w:caps/>
          <w:sz w:val="22"/>
          <w:szCs w:val="22"/>
        </w:rPr>
        <w:t>a</w:t>
      </w:r>
      <w:r w:rsidR="000F4211" w:rsidRPr="009F5CAE">
        <w:rPr>
          <w:b/>
          <w:caps/>
          <w:sz w:val="22"/>
          <w:szCs w:val="22"/>
        </w:rPr>
        <w:t xml:space="preserve"> Képvi</w:t>
      </w:r>
      <w:r w:rsidR="00202D67" w:rsidRPr="009F5CAE">
        <w:rPr>
          <w:b/>
          <w:caps/>
          <w:sz w:val="22"/>
          <w:szCs w:val="22"/>
        </w:rPr>
        <w:t>s</w:t>
      </w:r>
      <w:r w:rsidR="000F4211" w:rsidRPr="009F5CAE">
        <w:rPr>
          <w:b/>
          <w:caps/>
          <w:sz w:val="22"/>
          <w:szCs w:val="22"/>
        </w:rPr>
        <w:t>elő-testületének</w:t>
      </w:r>
    </w:p>
    <w:p w14:paraId="47A1D78B" w14:textId="5B65E904" w:rsidR="000F4211" w:rsidRPr="009F5CAE" w:rsidRDefault="008A2AF2" w:rsidP="009F5CAE">
      <w:pPr>
        <w:overflowPunct w:val="0"/>
        <w:autoSpaceDE w:val="0"/>
        <w:spacing w:line="360" w:lineRule="auto"/>
        <w:jc w:val="center"/>
        <w:textAlignment w:val="baseline"/>
        <w:rPr>
          <w:b/>
          <w:sz w:val="22"/>
          <w:szCs w:val="22"/>
        </w:rPr>
      </w:pPr>
      <w:r w:rsidRPr="009F5CAE">
        <w:rPr>
          <w:b/>
          <w:sz w:val="22"/>
          <w:szCs w:val="22"/>
        </w:rPr>
        <w:t>202</w:t>
      </w:r>
      <w:r w:rsidR="00915052" w:rsidRPr="009F5CAE">
        <w:rPr>
          <w:b/>
          <w:sz w:val="22"/>
          <w:szCs w:val="22"/>
        </w:rPr>
        <w:t>6</w:t>
      </w:r>
      <w:r w:rsidR="00B13280" w:rsidRPr="009F5CAE">
        <w:rPr>
          <w:b/>
          <w:sz w:val="22"/>
          <w:szCs w:val="22"/>
        </w:rPr>
        <w:t xml:space="preserve">. </w:t>
      </w:r>
      <w:r w:rsidR="00915052" w:rsidRPr="009F5CAE">
        <w:rPr>
          <w:b/>
          <w:sz w:val="22"/>
          <w:szCs w:val="22"/>
        </w:rPr>
        <w:t>szeptember 2</w:t>
      </w:r>
      <w:r w:rsidR="00AD4534">
        <w:rPr>
          <w:b/>
          <w:sz w:val="22"/>
          <w:szCs w:val="22"/>
        </w:rPr>
        <w:t>9</w:t>
      </w:r>
      <w:r w:rsidR="00B13280" w:rsidRPr="009F5CAE">
        <w:rPr>
          <w:b/>
          <w:sz w:val="22"/>
          <w:szCs w:val="22"/>
        </w:rPr>
        <w:t>. napján 1</w:t>
      </w:r>
      <w:r w:rsidR="00AD4534">
        <w:rPr>
          <w:b/>
          <w:sz w:val="22"/>
          <w:szCs w:val="22"/>
        </w:rPr>
        <w:t>7</w:t>
      </w:r>
      <w:r w:rsidRPr="009F5CAE">
        <w:rPr>
          <w:b/>
          <w:sz w:val="22"/>
          <w:szCs w:val="22"/>
          <w:vertAlign w:val="superscript"/>
        </w:rPr>
        <w:t>0</w:t>
      </w:r>
      <w:r w:rsidR="000F4211" w:rsidRPr="009F5CAE">
        <w:rPr>
          <w:b/>
          <w:sz w:val="22"/>
          <w:szCs w:val="22"/>
          <w:vertAlign w:val="superscript"/>
        </w:rPr>
        <w:t xml:space="preserve">0 </w:t>
      </w:r>
      <w:r w:rsidR="000F4211" w:rsidRPr="009F5CAE">
        <w:rPr>
          <w:b/>
          <w:sz w:val="22"/>
          <w:szCs w:val="22"/>
        </w:rPr>
        <w:t>órakor tartandó</w:t>
      </w:r>
      <w:r w:rsidR="000F4211" w:rsidRPr="009F5CAE">
        <w:rPr>
          <w:b/>
          <w:sz w:val="22"/>
          <w:szCs w:val="22"/>
          <w:vertAlign w:val="superscript"/>
        </w:rPr>
        <w:t xml:space="preserve"> </w:t>
      </w:r>
      <w:r w:rsidR="000F4211" w:rsidRPr="009F5CAE">
        <w:rPr>
          <w:b/>
          <w:sz w:val="22"/>
          <w:szCs w:val="22"/>
        </w:rPr>
        <w:t>rendes</w:t>
      </w:r>
      <w:r w:rsidR="00915052" w:rsidRPr="009F5CAE">
        <w:rPr>
          <w:b/>
          <w:sz w:val="22"/>
          <w:szCs w:val="22"/>
        </w:rPr>
        <w:t>, nyilvános</w:t>
      </w:r>
      <w:r w:rsidR="000F4211" w:rsidRPr="009F5CAE">
        <w:rPr>
          <w:b/>
          <w:sz w:val="22"/>
          <w:szCs w:val="22"/>
        </w:rPr>
        <w:t xml:space="preserve"> ülésére</w:t>
      </w:r>
    </w:p>
    <w:p w14:paraId="26D6C9F0" w14:textId="77777777" w:rsidR="000F4211" w:rsidRPr="009F5CAE" w:rsidRDefault="000F4211" w:rsidP="009F5CAE">
      <w:pPr>
        <w:spacing w:line="360" w:lineRule="auto"/>
        <w:jc w:val="both"/>
        <w:rPr>
          <w:b/>
          <w:sz w:val="22"/>
          <w:szCs w:val="22"/>
        </w:rPr>
      </w:pPr>
    </w:p>
    <w:p w14:paraId="190DB8E2" w14:textId="77777777" w:rsidR="00D55293" w:rsidRPr="009F5CAE" w:rsidRDefault="00D55293" w:rsidP="009F5CAE">
      <w:pPr>
        <w:spacing w:line="360" w:lineRule="auto"/>
        <w:jc w:val="both"/>
        <w:rPr>
          <w:b/>
          <w:sz w:val="22"/>
          <w:szCs w:val="22"/>
          <w:u w:val="single"/>
        </w:rPr>
      </w:pPr>
    </w:p>
    <w:p w14:paraId="3E7A6E86" w14:textId="18251D46" w:rsidR="00D55293" w:rsidRPr="009F5CAE" w:rsidRDefault="00D55293" w:rsidP="009F5CAE">
      <w:pPr>
        <w:spacing w:line="360" w:lineRule="auto"/>
        <w:jc w:val="both"/>
        <w:rPr>
          <w:b/>
          <w:sz w:val="22"/>
          <w:szCs w:val="22"/>
        </w:rPr>
      </w:pPr>
      <w:r w:rsidRPr="009F5CAE">
        <w:rPr>
          <w:b/>
          <w:sz w:val="22"/>
          <w:szCs w:val="22"/>
          <w:u w:val="single"/>
        </w:rPr>
        <w:t>Tárgy</w:t>
      </w:r>
      <w:r w:rsidRPr="009F5CAE">
        <w:rPr>
          <w:b/>
          <w:sz w:val="22"/>
          <w:szCs w:val="22"/>
        </w:rPr>
        <w:t xml:space="preserve">: </w:t>
      </w:r>
      <w:bookmarkStart w:id="0" w:name="_Hlk187588626"/>
      <w:r w:rsidR="00201D74" w:rsidRPr="009F5CAE">
        <w:rPr>
          <w:b/>
          <w:sz w:val="22"/>
          <w:szCs w:val="22"/>
        </w:rPr>
        <w:t xml:space="preserve">Döntés </w:t>
      </w:r>
      <w:bookmarkEnd w:id="0"/>
      <w:r w:rsidR="00AD4534">
        <w:rPr>
          <w:b/>
          <w:sz w:val="22"/>
          <w:szCs w:val="22"/>
        </w:rPr>
        <w:t>Harc</w:t>
      </w:r>
      <w:r w:rsidR="00610A60" w:rsidRPr="009F5CAE">
        <w:rPr>
          <w:b/>
          <w:sz w:val="22"/>
          <w:szCs w:val="22"/>
        </w:rPr>
        <w:t xml:space="preserve"> Község Önkormányzat</w:t>
      </w:r>
      <w:r w:rsidR="00AD4534">
        <w:rPr>
          <w:b/>
          <w:sz w:val="22"/>
          <w:szCs w:val="22"/>
        </w:rPr>
        <w:t>ának</w:t>
      </w:r>
      <w:r w:rsidR="00610A60" w:rsidRPr="009F5CAE">
        <w:rPr>
          <w:b/>
          <w:sz w:val="22"/>
          <w:szCs w:val="22"/>
        </w:rPr>
        <w:t xml:space="preserve"> Szervezeti és Működési szabályzatáról szóló </w:t>
      </w:r>
      <w:r w:rsidR="00DF3E5B" w:rsidRPr="009F5CAE">
        <w:rPr>
          <w:b/>
          <w:sz w:val="22"/>
          <w:szCs w:val="22"/>
        </w:rPr>
        <w:t>8</w:t>
      </w:r>
      <w:r w:rsidR="00610A60" w:rsidRPr="009F5CAE">
        <w:rPr>
          <w:b/>
          <w:sz w:val="22"/>
          <w:szCs w:val="22"/>
        </w:rPr>
        <w:t>/2024 (XI.2</w:t>
      </w:r>
      <w:r w:rsidR="00AD4534">
        <w:rPr>
          <w:b/>
          <w:sz w:val="22"/>
          <w:szCs w:val="22"/>
        </w:rPr>
        <w:t>9</w:t>
      </w:r>
      <w:r w:rsidR="00610A60" w:rsidRPr="009F5CAE">
        <w:rPr>
          <w:b/>
          <w:sz w:val="22"/>
          <w:szCs w:val="22"/>
        </w:rPr>
        <w:t>.) önkormányzati rendelet módosításáról</w:t>
      </w:r>
      <w:r w:rsidR="00201D74" w:rsidRPr="009F5CAE">
        <w:rPr>
          <w:b/>
          <w:sz w:val="22"/>
          <w:szCs w:val="22"/>
        </w:rPr>
        <w:t xml:space="preserve"> </w:t>
      </w:r>
    </w:p>
    <w:p w14:paraId="79EEDBE6" w14:textId="0E4D3B31" w:rsidR="00D55293" w:rsidRPr="009F5CAE" w:rsidRDefault="00D55293" w:rsidP="009F5CAE">
      <w:pPr>
        <w:tabs>
          <w:tab w:val="right" w:pos="9000"/>
        </w:tabs>
        <w:overflowPunct w:val="0"/>
        <w:autoSpaceDE w:val="0"/>
        <w:spacing w:line="360" w:lineRule="auto"/>
        <w:jc w:val="both"/>
        <w:textAlignment w:val="baseline"/>
        <w:rPr>
          <w:b/>
          <w:sz w:val="22"/>
          <w:szCs w:val="22"/>
        </w:rPr>
      </w:pPr>
      <w:r w:rsidRPr="009F5CAE">
        <w:rPr>
          <w:b/>
          <w:sz w:val="22"/>
          <w:szCs w:val="22"/>
          <w:u w:val="single"/>
        </w:rPr>
        <w:t>Előterjesztő</w:t>
      </w:r>
      <w:r w:rsidRPr="009F5CAE">
        <w:rPr>
          <w:b/>
          <w:sz w:val="22"/>
          <w:szCs w:val="22"/>
        </w:rPr>
        <w:t xml:space="preserve">: </w:t>
      </w:r>
      <w:r w:rsidR="00AD4534">
        <w:rPr>
          <w:b/>
          <w:bCs/>
          <w:sz w:val="22"/>
          <w:szCs w:val="22"/>
        </w:rPr>
        <w:t>Tóth Gábor</w:t>
      </w:r>
      <w:r w:rsidRPr="009F5CAE">
        <w:rPr>
          <w:b/>
          <w:bCs/>
          <w:sz w:val="22"/>
          <w:szCs w:val="22"/>
        </w:rPr>
        <w:t xml:space="preserve"> polgármester</w:t>
      </w:r>
      <w:r w:rsidRPr="009F5CAE">
        <w:rPr>
          <w:b/>
          <w:sz w:val="22"/>
          <w:szCs w:val="22"/>
        </w:rPr>
        <w:tab/>
      </w:r>
    </w:p>
    <w:p w14:paraId="5B7702DC" w14:textId="4BAF6877" w:rsidR="000F4211" w:rsidRPr="009F5CAE" w:rsidRDefault="00DF3E5B" w:rsidP="009F5CAE">
      <w:pPr>
        <w:spacing w:line="360" w:lineRule="auto"/>
        <w:jc w:val="both"/>
        <w:rPr>
          <w:sz w:val="22"/>
          <w:szCs w:val="22"/>
        </w:rPr>
      </w:pPr>
      <w:r w:rsidRPr="009F5CAE">
        <w:rPr>
          <w:b/>
          <w:sz w:val="22"/>
          <w:szCs w:val="22"/>
          <w:u w:val="single"/>
        </w:rPr>
        <w:t>Előterjesztést készítette, t</w:t>
      </w:r>
      <w:r w:rsidR="00D55293" w:rsidRPr="009F5CAE">
        <w:rPr>
          <w:b/>
          <w:sz w:val="22"/>
          <w:szCs w:val="22"/>
          <w:u w:val="single"/>
        </w:rPr>
        <w:t>örvényességi ellenőrzést végezte</w:t>
      </w:r>
      <w:r w:rsidR="00D55293" w:rsidRPr="009F5CAE">
        <w:rPr>
          <w:b/>
          <w:sz w:val="22"/>
          <w:szCs w:val="22"/>
        </w:rPr>
        <w:t xml:space="preserve">: dr. Herczig Hajnalka </w:t>
      </w:r>
      <w:r w:rsidR="00D55293" w:rsidRPr="009F5CAE">
        <w:rPr>
          <w:sz w:val="22"/>
          <w:szCs w:val="22"/>
        </w:rPr>
        <w:t>jegyző</w:t>
      </w:r>
    </w:p>
    <w:p w14:paraId="7278C330" w14:textId="5F0DDF01" w:rsidR="00196CD3" w:rsidRPr="009F5CAE" w:rsidRDefault="00196CD3" w:rsidP="009F5CAE">
      <w:pPr>
        <w:spacing w:line="360" w:lineRule="auto"/>
        <w:jc w:val="both"/>
        <w:rPr>
          <w:b/>
          <w:sz w:val="22"/>
          <w:szCs w:val="22"/>
        </w:rPr>
      </w:pPr>
    </w:p>
    <w:p w14:paraId="32311470" w14:textId="77777777" w:rsidR="009F5CAE" w:rsidRPr="009F5CAE" w:rsidRDefault="009F5CAE" w:rsidP="009F5CAE">
      <w:pPr>
        <w:spacing w:line="360" w:lineRule="auto"/>
        <w:jc w:val="both"/>
        <w:rPr>
          <w:b/>
          <w:sz w:val="22"/>
          <w:szCs w:val="22"/>
        </w:rPr>
      </w:pPr>
    </w:p>
    <w:p w14:paraId="47E33D68" w14:textId="77777777" w:rsidR="003C38BC" w:rsidRPr="009F5CAE" w:rsidRDefault="00D8776E" w:rsidP="009F5CAE">
      <w:pPr>
        <w:spacing w:line="360" w:lineRule="auto"/>
        <w:jc w:val="both"/>
        <w:rPr>
          <w:b/>
          <w:sz w:val="22"/>
          <w:szCs w:val="22"/>
        </w:rPr>
      </w:pPr>
      <w:r w:rsidRPr="009F5CAE">
        <w:rPr>
          <w:b/>
          <w:sz w:val="22"/>
          <w:szCs w:val="22"/>
        </w:rPr>
        <w:t>Tisztelt Képviselő-testület!</w:t>
      </w:r>
    </w:p>
    <w:p w14:paraId="650521D4" w14:textId="77777777" w:rsidR="003C38BC" w:rsidRPr="009F5CAE" w:rsidRDefault="003C38BC" w:rsidP="009F5CAE">
      <w:pPr>
        <w:spacing w:line="360" w:lineRule="auto"/>
        <w:jc w:val="both"/>
        <w:rPr>
          <w:b/>
          <w:sz w:val="22"/>
          <w:szCs w:val="22"/>
        </w:rPr>
      </w:pPr>
    </w:p>
    <w:p w14:paraId="4E83CC10" w14:textId="7053D096" w:rsidR="003C38BC" w:rsidRPr="009F5CAE" w:rsidRDefault="003C38BC" w:rsidP="009F5CAE">
      <w:pPr>
        <w:spacing w:line="360" w:lineRule="auto"/>
        <w:jc w:val="both"/>
        <w:rPr>
          <w:sz w:val="22"/>
          <w:szCs w:val="14"/>
        </w:rPr>
      </w:pPr>
      <w:r w:rsidRPr="009F5CAE">
        <w:rPr>
          <w:sz w:val="22"/>
          <w:szCs w:val="14"/>
        </w:rPr>
        <w:t xml:space="preserve">Az európai uniós forrásokhoz való hozzáférés érdekében szükséges egyes törvények módosításáról szóló 2026. évi XVIII. törvény </w:t>
      </w:r>
      <w:r w:rsidR="009F5CAE" w:rsidRPr="009F5CAE">
        <w:rPr>
          <w:sz w:val="22"/>
          <w:szCs w:val="14"/>
        </w:rPr>
        <w:t xml:space="preserve">(továbbiakban Törvény.) </w:t>
      </w:r>
      <w:r w:rsidRPr="009F5CAE">
        <w:rPr>
          <w:sz w:val="22"/>
          <w:szCs w:val="14"/>
        </w:rPr>
        <w:t xml:space="preserve">módosította a Magyarország helyi önkormányzatairól szóló 2011. évi CLXXXIX. törvény 33.§-át, amelyre tekintettel szükségessé vált </w:t>
      </w:r>
      <w:r w:rsidR="00AD4534">
        <w:rPr>
          <w:bCs/>
          <w:sz w:val="22"/>
          <w:szCs w:val="22"/>
        </w:rPr>
        <w:t>Harc</w:t>
      </w:r>
      <w:r w:rsidRPr="009F5CAE">
        <w:rPr>
          <w:bCs/>
          <w:sz w:val="22"/>
          <w:szCs w:val="22"/>
        </w:rPr>
        <w:t xml:space="preserve"> Község</w:t>
      </w:r>
      <w:r w:rsidR="00AD4534">
        <w:rPr>
          <w:bCs/>
          <w:sz w:val="22"/>
          <w:szCs w:val="22"/>
        </w:rPr>
        <w:t xml:space="preserve">  </w:t>
      </w:r>
      <w:r w:rsidRPr="009F5CAE">
        <w:rPr>
          <w:bCs/>
          <w:sz w:val="22"/>
          <w:szCs w:val="22"/>
        </w:rPr>
        <w:t>Önkormányzat</w:t>
      </w:r>
      <w:r w:rsidR="00AD4534">
        <w:rPr>
          <w:bCs/>
          <w:sz w:val="22"/>
          <w:szCs w:val="22"/>
        </w:rPr>
        <w:t>a</w:t>
      </w:r>
      <w:r w:rsidRPr="009F5CAE">
        <w:rPr>
          <w:bCs/>
          <w:sz w:val="22"/>
          <w:szCs w:val="22"/>
        </w:rPr>
        <w:t xml:space="preserve"> Szervezeti és Működési szabályzatáról szóló 8/2024 (XI.2</w:t>
      </w:r>
      <w:r w:rsidR="00AD4534">
        <w:rPr>
          <w:bCs/>
          <w:sz w:val="22"/>
          <w:szCs w:val="22"/>
        </w:rPr>
        <w:t>9</w:t>
      </w:r>
      <w:r w:rsidRPr="009F5CAE">
        <w:rPr>
          <w:bCs/>
          <w:sz w:val="22"/>
          <w:szCs w:val="22"/>
        </w:rPr>
        <w:t>.) önkormányzati rendelet</w:t>
      </w:r>
      <w:r w:rsidRPr="009F5CAE">
        <w:rPr>
          <w:bCs/>
          <w:sz w:val="22"/>
          <w:szCs w:val="14"/>
        </w:rPr>
        <w:t xml:space="preserve"> </w:t>
      </w:r>
      <w:r w:rsidRPr="009F5CAE">
        <w:rPr>
          <w:sz w:val="22"/>
          <w:szCs w:val="14"/>
        </w:rPr>
        <w:t xml:space="preserve">módosítása is. </w:t>
      </w:r>
    </w:p>
    <w:p w14:paraId="78F792FA" w14:textId="431F6034" w:rsidR="003C38BC" w:rsidRPr="009F5CAE" w:rsidRDefault="003C38BC" w:rsidP="009F5CAE">
      <w:pPr>
        <w:spacing w:line="360" w:lineRule="auto"/>
        <w:jc w:val="both"/>
        <w:rPr>
          <w:b/>
          <w:sz w:val="22"/>
          <w:szCs w:val="22"/>
        </w:rPr>
      </w:pPr>
      <w:r w:rsidRPr="009F5CAE">
        <w:rPr>
          <w:sz w:val="22"/>
          <w:szCs w:val="14"/>
        </w:rPr>
        <w:t>Abban az esetben ugyanis, ha az európai uniós költségvetési források felhasználásának ellenőrzéséről szóló törvény szerinti vagyonnyilatkozati feladatkörével összefüggésben eljáró Integritás Hatóság a képviselő vagyonnyilatkozat-tételi kötelezettségével összefüggésben – a képviselő méltatlanságát meg nem alapozó – kizárólag adminisztratív jellegű, ugyanakkor csekély vagy elhanyagolható jelentőséget meghaladó hiányosságot tárt fel, rendelkezni szükséges vagyoni szankcióról, illetve annak mértékéről.</w:t>
      </w:r>
    </w:p>
    <w:p w14:paraId="7132AE99" w14:textId="46CDB7B1" w:rsidR="00E0339A" w:rsidRPr="009F5CAE" w:rsidRDefault="009F5CAE" w:rsidP="009F5CAE">
      <w:pPr>
        <w:spacing w:line="360" w:lineRule="auto"/>
        <w:jc w:val="both"/>
        <w:rPr>
          <w:bCs/>
        </w:rPr>
      </w:pPr>
      <w:r w:rsidRPr="009F5CAE">
        <w:rPr>
          <w:sz w:val="22"/>
          <w:szCs w:val="22"/>
          <w:shd w:val="clear" w:color="auto" w:fill="FFFFFF"/>
        </w:rPr>
        <w:t>A Törvénnyel</w:t>
      </w:r>
      <w:r w:rsidR="006F6149" w:rsidRPr="009F5CAE">
        <w:rPr>
          <w:sz w:val="22"/>
          <w:szCs w:val="22"/>
          <w:shd w:val="clear" w:color="auto" w:fill="FFFFFF"/>
        </w:rPr>
        <w:t xml:space="preserve"> megállapított 33. § (2) bekezdése alapján a képviselő-testület szervezeti és működési szabályzatában legkésőbb 2026. október 31. napjáig rendelkezik a 33. § (2) bekezdése szerinti vagyoni szankcióról.</w:t>
      </w:r>
    </w:p>
    <w:p w14:paraId="4F629B38" w14:textId="77777777" w:rsidR="009F5CAE" w:rsidRPr="009F5CAE" w:rsidRDefault="009F5CAE" w:rsidP="009F5CAE">
      <w:pPr>
        <w:spacing w:line="360" w:lineRule="auto"/>
        <w:jc w:val="both"/>
        <w:rPr>
          <w:bCs/>
          <w:sz w:val="22"/>
          <w:szCs w:val="22"/>
        </w:rPr>
      </w:pPr>
    </w:p>
    <w:p w14:paraId="37B77F97" w14:textId="5D0CCEB3" w:rsidR="00E0339A" w:rsidRPr="009F5CAE" w:rsidRDefault="00E0339A" w:rsidP="009F5CAE">
      <w:pPr>
        <w:spacing w:line="360" w:lineRule="auto"/>
        <w:jc w:val="both"/>
        <w:rPr>
          <w:bCs/>
          <w:sz w:val="22"/>
          <w:szCs w:val="22"/>
        </w:rPr>
      </w:pPr>
      <w:r w:rsidRPr="009F5CAE">
        <w:rPr>
          <w:bCs/>
          <w:sz w:val="22"/>
          <w:szCs w:val="22"/>
        </w:rPr>
        <w:t>A fentiekre tekintettel az alábbi rendelet-tervezet elfogadását javaslom.</w:t>
      </w:r>
    </w:p>
    <w:p w14:paraId="15A696F4" w14:textId="77777777" w:rsidR="00E0339A" w:rsidRPr="009F5CAE" w:rsidRDefault="00E0339A" w:rsidP="009F5CAE">
      <w:pPr>
        <w:spacing w:line="360" w:lineRule="auto"/>
        <w:jc w:val="both"/>
        <w:rPr>
          <w:b/>
          <w:i/>
          <w:sz w:val="22"/>
          <w:szCs w:val="22"/>
          <w:u w:val="single"/>
        </w:rPr>
      </w:pPr>
    </w:p>
    <w:p w14:paraId="32F9D2FA" w14:textId="295C26FB" w:rsidR="00E0339A" w:rsidRPr="009F5CAE" w:rsidRDefault="00AD4534" w:rsidP="009F5CAE">
      <w:pPr>
        <w:spacing w:line="360" w:lineRule="auto"/>
        <w:ind w:firstLine="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Harc</w:t>
      </w:r>
      <w:r w:rsidR="00E0339A" w:rsidRPr="009F5CAE">
        <w:rPr>
          <w:b/>
          <w:sz w:val="22"/>
          <w:szCs w:val="22"/>
        </w:rPr>
        <w:t xml:space="preserve"> Község Önkormányzat</w:t>
      </w:r>
      <w:r>
        <w:rPr>
          <w:b/>
          <w:sz w:val="22"/>
          <w:szCs w:val="22"/>
        </w:rPr>
        <w:t>a</w:t>
      </w:r>
    </w:p>
    <w:p w14:paraId="351F8D79" w14:textId="77777777" w:rsidR="00E0339A" w:rsidRPr="009F5CAE" w:rsidRDefault="00E0339A" w:rsidP="009F5CAE">
      <w:pPr>
        <w:spacing w:line="360" w:lineRule="auto"/>
        <w:ind w:firstLine="6"/>
        <w:jc w:val="center"/>
        <w:rPr>
          <w:rFonts w:cs="TimesNewRomanPSMT"/>
          <w:b/>
          <w:bCs/>
          <w:sz w:val="22"/>
          <w:szCs w:val="22"/>
        </w:rPr>
      </w:pPr>
      <w:r w:rsidRPr="009F5CAE">
        <w:rPr>
          <w:rFonts w:cs="TimesNewRomanPSMT"/>
          <w:b/>
          <w:bCs/>
          <w:sz w:val="22"/>
          <w:szCs w:val="22"/>
        </w:rPr>
        <w:t>Szervezeti és Működési Szabályzatáról szóló</w:t>
      </w:r>
    </w:p>
    <w:p w14:paraId="07122572" w14:textId="79D92A9F" w:rsidR="00183D2A" w:rsidRDefault="009F5CAE" w:rsidP="009F5CAE">
      <w:pPr>
        <w:spacing w:line="360" w:lineRule="auto"/>
        <w:ind w:firstLine="6"/>
        <w:jc w:val="center"/>
        <w:rPr>
          <w:b/>
          <w:sz w:val="22"/>
          <w:szCs w:val="22"/>
        </w:rPr>
      </w:pPr>
      <w:r>
        <w:rPr>
          <w:rFonts w:cs="TimesNewRomanPSMT"/>
          <w:b/>
          <w:bCs/>
          <w:sz w:val="22"/>
          <w:szCs w:val="22"/>
        </w:rPr>
        <w:t>8</w:t>
      </w:r>
      <w:r w:rsidR="00E0339A" w:rsidRPr="009F5CAE">
        <w:rPr>
          <w:b/>
          <w:sz w:val="22"/>
          <w:szCs w:val="22"/>
        </w:rPr>
        <w:t>/202</w:t>
      </w:r>
      <w:r>
        <w:rPr>
          <w:b/>
          <w:sz w:val="22"/>
          <w:szCs w:val="22"/>
        </w:rPr>
        <w:t>4</w:t>
      </w:r>
      <w:r w:rsidR="00E0339A" w:rsidRPr="009F5CAE">
        <w:rPr>
          <w:b/>
          <w:sz w:val="22"/>
          <w:szCs w:val="22"/>
        </w:rPr>
        <w:t>. (X</w:t>
      </w:r>
      <w:r>
        <w:rPr>
          <w:b/>
          <w:sz w:val="22"/>
          <w:szCs w:val="22"/>
        </w:rPr>
        <w:t>I</w:t>
      </w:r>
      <w:r w:rsidR="00E0339A" w:rsidRPr="009F5CA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2</w:t>
      </w:r>
      <w:r w:rsidR="00AD4534">
        <w:rPr>
          <w:b/>
          <w:sz w:val="22"/>
          <w:szCs w:val="22"/>
        </w:rPr>
        <w:t>9</w:t>
      </w:r>
      <w:r w:rsidR="00E0339A" w:rsidRPr="009F5CAE">
        <w:rPr>
          <w:b/>
          <w:sz w:val="22"/>
          <w:szCs w:val="22"/>
        </w:rPr>
        <w:t>.) rendelet módosításáról</w:t>
      </w:r>
    </w:p>
    <w:p w14:paraId="7607D8FB" w14:textId="77777777" w:rsidR="009F5CAE" w:rsidRPr="009F5CAE" w:rsidRDefault="009F5CAE" w:rsidP="009F5CAE">
      <w:pPr>
        <w:spacing w:line="360" w:lineRule="auto"/>
        <w:ind w:firstLine="6"/>
        <w:jc w:val="center"/>
        <w:rPr>
          <w:b/>
          <w:sz w:val="22"/>
          <w:szCs w:val="22"/>
        </w:rPr>
      </w:pPr>
    </w:p>
    <w:p w14:paraId="6DCAD6CD" w14:textId="5CBE75B5" w:rsidR="00183D2A" w:rsidRPr="009F5CAE" w:rsidRDefault="00AD4534" w:rsidP="009F5CA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Harc</w:t>
      </w:r>
      <w:r w:rsidR="00183D2A" w:rsidRPr="009F5CAE">
        <w:rPr>
          <w:sz w:val="22"/>
          <w:szCs w:val="22"/>
        </w:rPr>
        <w:t xml:space="preserve">, </w:t>
      </w:r>
      <w:r w:rsidR="009F5CAE" w:rsidRPr="009F5CAE">
        <w:rPr>
          <w:sz w:val="22"/>
          <w:szCs w:val="22"/>
        </w:rPr>
        <w:t xml:space="preserve">2026. szeptember </w:t>
      </w:r>
      <w:r>
        <w:rPr>
          <w:sz w:val="22"/>
          <w:szCs w:val="22"/>
        </w:rPr>
        <w:t>2</w:t>
      </w:r>
      <w:r w:rsidR="0038422A">
        <w:rPr>
          <w:sz w:val="22"/>
          <w:szCs w:val="22"/>
        </w:rPr>
        <w:t>1</w:t>
      </w:r>
      <w:r w:rsidR="009F5CAE" w:rsidRPr="009F5CAE">
        <w:rPr>
          <w:sz w:val="22"/>
          <w:szCs w:val="22"/>
        </w:rPr>
        <w:t>.</w:t>
      </w:r>
    </w:p>
    <w:p w14:paraId="199F5F60" w14:textId="78D9F2DA" w:rsidR="00183D2A" w:rsidRPr="009F5CAE" w:rsidRDefault="00183D2A" w:rsidP="009F5CAE">
      <w:pPr>
        <w:spacing w:line="360" w:lineRule="auto"/>
        <w:jc w:val="both"/>
        <w:rPr>
          <w:b/>
          <w:sz w:val="22"/>
          <w:szCs w:val="22"/>
        </w:rPr>
      </w:pPr>
      <w:r w:rsidRPr="009F5CAE">
        <w:rPr>
          <w:b/>
          <w:sz w:val="22"/>
          <w:szCs w:val="22"/>
        </w:rPr>
        <w:tab/>
      </w:r>
      <w:r w:rsidRPr="009F5CAE">
        <w:rPr>
          <w:b/>
          <w:sz w:val="22"/>
          <w:szCs w:val="22"/>
        </w:rPr>
        <w:tab/>
      </w:r>
      <w:r w:rsidRPr="009F5CAE">
        <w:rPr>
          <w:b/>
          <w:sz w:val="22"/>
          <w:szCs w:val="22"/>
        </w:rPr>
        <w:tab/>
      </w:r>
      <w:r w:rsidRPr="009F5CAE">
        <w:rPr>
          <w:b/>
          <w:sz w:val="22"/>
          <w:szCs w:val="22"/>
        </w:rPr>
        <w:tab/>
      </w:r>
      <w:r w:rsidRPr="009F5CAE">
        <w:rPr>
          <w:b/>
          <w:sz w:val="22"/>
          <w:szCs w:val="22"/>
        </w:rPr>
        <w:tab/>
      </w:r>
      <w:r w:rsidRPr="009F5CAE">
        <w:rPr>
          <w:b/>
          <w:sz w:val="22"/>
          <w:szCs w:val="22"/>
        </w:rPr>
        <w:tab/>
      </w:r>
      <w:r w:rsidRPr="009F5CAE">
        <w:rPr>
          <w:b/>
          <w:sz w:val="22"/>
          <w:szCs w:val="22"/>
        </w:rPr>
        <w:tab/>
      </w:r>
      <w:r w:rsidRPr="009F5CAE">
        <w:rPr>
          <w:b/>
          <w:sz w:val="22"/>
          <w:szCs w:val="22"/>
        </w:rPr>
        <w:tab/>
      </w:r>
      <w:r w:rsidRPr="009F5CAE">
        <w:rPr>
          <w:b/>
          <w:sz w:val="22"/>
          <w:szCs w:val="22"/>
        </w:rPr>
        <w:tab/>
      </w:r>
      <w:r w:rsidR="00AD4534">
        <w:rPr>
          <w:b/>
          <w:bCs/>
          <w:sz w:val="22"/>
          <w:szCs w:val="22"/>
        </w:rPr>
        <w:t>Tóth Gábor</w:t>
      </w:r>
      <w:r w:rsidR="00AD4534" w:rsidRPr="009F5CAE">
        <w:rPr>
          <w:b/>
          <w:bCs/>
          <w:sz w:val="22"/>
          <w:szCs w:val="22"/>
        </w:rPr>
        <w:t xml:space="preserve"> </w:t>
      </w:r>
      <w:r w:rsidRPr="009F5CAE">
        <w:rPr>
          <w:b/>
          <w:sz w:val="22"/>
          <w:szCs w:val="22"/>
        </w:rPr>
        <w:t>sk.</w:t>
      </w:r>
    </w:p>
    <w:p w14:paraId="121AA4BE" w14:textId="77777777" w:rsidR="00183D2A" w:rsidRPr="009F5CAE" w:rsidRDefault="00183D2A" w:rsidP="009F5CAE">
      <w:pPr>
        <w:spacing w:line="360" w:lineRule="auto"/>
        <w:jc w:val="both"/>
        <w:rPr>
          <w:sz w:val="22"/>
          <w:szCs w:val="22"/>
        </w:rPr>
      </w:pPr>
      <w:r w:rsidRPr="009F5CAE">
        <w:rPr>
          <w:sz w:val="22"/>
          <w:szCs w:val="22"/>
        </w:rPr>
        <w:tab/>
      </w:r>
      <w:r w:rsidRPr="009F5CAE">
        <w:rPr>
          <w:sz w:val="22"/>
          <w:szCs w:val="22"/>
        </w:rPr>
        <w:tab/>
      </w:r>
      <w:r w:rsidRPr="009F5CAE">
        <w:rPr>
          <w:sz w:val="22"/>
          <w:szCs w:val="22"/>
        </w:rPr>
        <w:tab/>
      </w:r>
      <w:r w:rsidRPr="009F5CAE">
        <w:rPr>
          <w:sz w:val="22"/>
          <w:szCs w:val="22"/>
        </w:rPr>
        <w:tab/>
      </w:r>
      <w:r w:rsidRPr="009F5CAE">
        <w:rPr>
          <w:sz w:val="22"/>
          <w:szCs w:val="22"/>
        </w:rPr>
        <w:tab/>
      </w:r>
      <w:r w:rsidRPr="009F5CAE">
        <w:rPr>
          <w:sz w:val="22"/>
          <w:szCs w:val="22"/>
        </w:rPr>
        <w:tab/>
      </w:r>
      <w:r w:rsidRPr="009F5CAE">
        <w:rPr>
          <w:sz w:val="22"/>
          <w:szCs w:val="22"/>
        </w:rPr>
        <w:tab/>
      </w:r>
      <w:r w:rsidRPr="009F5CAE">
        <w:rPr>
          <w:sz w:val="22"/>
          <w:szCs w:val="22"/>
        </w:rPr>
        <w:tab/>
      </w:r>
      <w:r w:rsidRPr="009F5CAE">
        <w:rPr>
          <w:sz w:val="22"/>
          <w:szCs w:val="22"/>
        </w:rPr>
        <w:tab/>
        <w:t>polgármester</w:t>
      </w:r>
    </w:p>
    <w:p w14:paraId="33C0341A" w14:textId="77777777" w:rsidR="00183D2A" w:rsidRDefault="00183D2A" w:rsidP="009F5CAE">
      <w:pPr>
        <w:spacing w:line="360" w:lineRule="auto"/>
        <w:jc w:val="both"/>
        <w:rPr>
          <w:sz w:val="22"/>
          <w:szCs w:val="22"/>
        </w:rPr>
      </w:pPr>
    </w:p>
    <w:p w14:paraId="7B65E1D9" w14:textId="7B42F0E0" w:rsidR="004D0567" w:rsidRPr="004D0567" w:rsidRDefault="009F5CAE" w:rsidP="004D0567">
      <w:pPr>
        <w:widowControl w:val="0"/>
        <w:tabs>
          <w:tab w:val="right" w:pos="8647"/>
        </w:tabs>
        <w:spacing w:line="360" w:lineRule="auto"/>
        <w:jc w:val="center"/>
        <w:rPr>
          <w:i/>
          <w:sz w:val="22"/>
          <w:szCs w:val="22"/>
        </w:rPr>
      </w:pPr>
      <w:r w:rsidRPr="004D0567">
        <w:rPr>
          <w:b/>
          <w:bCs/>
          <w:sz w:val="22"/>
          <w:szCs w:val="22"/>
        </w:rPr>
        <w:lastRenderedPageBreak/>
        <w:t>ÁLTALÁNOS INDOKOLÁS</w:t>
      </w:r>
      <w:r w:rsidRPr="004D0567">
        <w:rPr>
          <w:i/>
          <w:sz w:val="22"/>
          <w:szCs w:val="22"/>
        </w:rPr>
        <w:t xml:space="preserve"> </w:t>
      </w:r>
    </w:p>
    <w:p w14:paraId="103FC736" w14:textId="23C62D72" w:rsidR="004D0567" w:rsidRPr="004D0567" w:rsidRDefault="00AD4534" w:rsidP="004D0567">
      <w:pPr>
        <w:widowControl w:val="0"/>
        <w:tabs>
          <w:tab w:val="right" w:pos="8647"/>
        </w:tabs>
        <w:spacing w:line="360" w:lineRule="auto"/>
        <w:jc w:val="center"/>
        <w:rPr>
          <w:i/>
          <w:sz w:val="22"/>
          <w:szCs w:val="22"/>
        </w:rPr>
      </w:pPr>
      <w:r>
        <w:rPr>
          <w:bCs/>
          <w:sz w:val="22"/>
          <w:szCs w:val="22"/>
        </w:rPr>
        <w:t>Harc</w:t>
      </w:r>
      <w:r w:rsidR="004D0567" w:rsidRPr="004D0567">
        <w:rPr>
          <w:bCs/>
          <w:sz w:val="22"/>
          <w:szCs w:val="22"/>
        </w:rPr>
        <w:t xml:space="preserve"> Község Önkormányzat</w:t>
      </w:r>
      <w:r>
        <w:rPr>
          <w:bCs/>
          <w:sz w:val="22"/>
          <w:szCs w:val="22"/>
        </w:rPr>
        <w:t>a</w:t>
      </w:r>
      <w:r w:rsidR="004D0567" w:rsidRPr="004D0567">
        <w:rPr>
          <w:bCs/>
          <w:sz w:val="22"/>
          <w:szCs w:val="22"/>
        </w:rPr>
        <w:t xml:space="preserve"> </w:t>
      </w:r>
      <w:r w:rsidR="004D0567" w:rsidRPr="004D0567">
        <w:rPr>
          <w:rFonts w:cs="TimesNewRomanPSMT"/>
          <w:bCs/>
          <w:sz w:val="22"/>
          <w:szCs w:val="22"/>
        </w:rPr>
        <w:t>Szervezeti és Működési Szabályzatáról szóló</w:t>
      </w:r>
    </w:p>
    <w:p w14:paraId="28B21BCD" w14:textId="5D378ED2" w:rsidR="009F5CAE" w:rsidRPr="004D0567" w:rsidRDefault="004D0567" w:rsidP="004D0567">
      <w:pPr>
        <w:spacing w:line="360" w:lineRule="auto"/>
        <w:ind w:firstLine="6"/>
        <w:jc w:val="center"/>
        <w:rPr>
          <w:bCs/>
          <w:sz w:val="22"/>
          <w:szCs w:val="22"/>
        </w:rPr>
      </w:pPr>
      <w:r w:rsidRPr="004D0567">
        <w:rPr>
          <w:rFonts w:cs="TimesNewRomanPSMT"/>
          <w:bCs/>
          <w:sz w:val="22"/>
          <w:szCs w:val="22"/>
        </w:rPr>
        <w:t>8</w:t>
      </w:r>
      <w:r w:rsidRPr="004D0567">
        <w:rPr>
          <w:bCs/>
          <w:sz w:val="22"/>
          <w:szCs w:val="22"/>
        </w:rPr>
        <w:t>/2024. (XI.2</w:t>
      </w:r>
      <w:r w:rsidR="00AD4534">
        <w:rPr>
          <w:bCs/>
          <w:sz w:val="22"/>
          <w:szCs w:val="22"/>
        </w:rPr>
        <w:t>9</w:t>
      </w:r>
      <w:r w:rsidRPr="004D0567">
        <w:rPr>
          <w:bCs/>
          <w:sz w:val="22"/>
          <w:szCs w:val="22"/>
        </w:rPr>
        <w:t>.) rendelet módosításáról szóló</w:t>
      </w:r>
      <w:r w:rsidR="009F5CAE" w:rsidRPr="004D0567">
        <w:rPr>
          <w:sz w:val="22"/>
          <w:szCs w:val="22"/>
        </w:rPr>
        <w:t>…/202</w:t>
      </w:r>
      <w:r w:rsidRPr="004D0567">
        <w:rPr>
          <w:sz w:val="22"/>
          <w:szCs w:val="22"/>
        </w:rPr>
        <w:t>6</w:t>
      </w:r>
      <w:r w:rsidR="009F5CAE" w:rsidRPr="004D0567">
        <w:rPr>
          <w:sz w:val="22"/>
          <w:szCs w:val="22"/>
        </w:rPr>
        <w:t xml:space="preserve"> (X.</w:t>
      </w:r>
      <w:r w:rsidRPr="004D0567">
        <w:rPr>
          <w:sz w:val="22"/>
          <w:szCs w:val="22"/>
        </w:rPr>
        <w:t>1</w:t>
      </w:r>
      <w:r w:rsidR="009F5CAE" w:rsidRPr="004D0567">
        <w:rPr>
          <w:sz w:val="22"/>
          <w:szCs w:val="22"/>
        </w:rPr>
        <w:t>.) rendelet-tervezethez</w:t>
      </w:r>
    </w:p>
    <w:p w14:paraId="53E15014" w14:textId="77777777" w:rsidR="009F5CAE" w:rsidRPr="004D0567" w:rsidRDefault="009F5CAE" w:rsidP="004D0567">
      <w:pPr>
        <w:widowControl w:val="0"/>
        <w:tabs>
          <w:tab w:val="right" w:pos="8647"/>
        </w:tabs>
        <w:spacing w:line="360" w:lineRule="auto"/>
        <w:jc w:val="center"/>
        <w:rPr>
          <w:i/>
          <w:sz w:val="22"/>
          <w:szCs w:val="22"/>
        </w:rPr>
      </w:pPr>
    </w:p>
    <w:p w14:paraId="05C9E97C" w14:textId="77777777" w:rsidR="009F5CAE" w:rsidRPr="004D0567" w:rsidRDefault="009F5CAE" w:rsidP="004D0567">
      <w:pPr>
        <w:widowControl w:val="0"/>
        <w:tabs>
          <w:tab w:val="right" w:pos="8647"/>
        </w:tabs>
        <w:spacing w:line="360" w:lineRule="auto"/>
        <w:jc w:val="center"/>
        <w:rPr>
          <w:i/>
          <w:sz w:val="22"/>
          <w:szCs w:val="22"/>
        </w:rPr>
      </w:pPr>
    </w:p>
    <w:p w14:paraId="2E0EE1D6" w14:textId="77777777" w:rsidR="009F5CAE" w:rsidRPr="004D0567" w:rsidRDefault="009F5CAE" w:rsidP="004D0567">
      <w:pPr>
        <w:widowControl w:val="0"/>
        <w:tabs>
          <w:tab w:val="right" w:pos="8647"/>
        </w:tabs>
        <w:spacing w:line="360" w:lineRule="auto"/>
        <w:jc w:val="both"/>
        <w:rPr>
          <w:sz w:val="22"/>
          <w:szCs w:val="22"/>
          <w:shd w:val="clear" w:color="auto" w:fill="FFFFFF"/>
        </w:rPr>
      </w:pPr>
      <w:r w:rsidRPr="004D0567">
        <w:rPr>
          <w:sz w:val="22"/>
          <w:szCs w:val="22"/>
        </w:rPr>
        <w:t xml:space="preserve">A jogalkotásról szóló 2010. évi CXXX. törvény 18. §-ában foglaltak szerint eljárva a rendelet-tervezetet az alábbiak szerint indokolom: </w:t>
      </w:r>
    </w:p>
    <w:p w14:paraId="0BFA9388" w14:textId="77777777" w:rsidR="009F5CAE" w:rsidRPr="004D0567" w:rsidRDefault="009F5CAE" w:rsidP="004D0567">
      <w:pPr>
        <w:widowControl w:val="0"/>
        <w:shd w:val="clear" w:color="auto" w:fill="FFFFFF"/>
        <w:tabs>
          <w:tab w:val="right" w:pos="8647"/>
        </w:tabs>
        <w:spacing w:line="360" w:lineRule="auto"/>
        <w:jc w:val="both"/>
        <w:rPr>
          <w:sz w:val="22"/>
          <w:szCs w:val="22"/>
          <w:shd w:val="clear" w:color="auto" w:fill="FFFFFF"/>
        </w:rPr>
      </w:pPr>
    </w:p>
    <w:p w14:paraId="26FA7225" w14:textId="29F14649" w:rsidR="009F5CAE" w:rsidRPr="004D0567" w:rsidRDefault="009F5CAE" w:rsidP="004D0567">
      <w:pPr>
        <w:widowControl w:val="0"/>
        <w:shd w:val="clear" w:color="auto" w:fill="FFFFFF"/>
        <w:tabs>
          <w:tab w:val="right" w:pos="8647"/>
        </w:tabs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4D0567">
        <w:rPr>
          <w:sz w:val="22"/>
          <w:szCs w:val="22"/>
          <w:shd w:val="clear" w:color="auto" w:fill="FFFFFF"/>
        </w:rPr>
        <w:t xml:space="preserve">A rendelet meghozatalára </w:t>
      </w:r>
      <w:r w:rsidRPr="004D0567">
        <w:rPr>
          <w:color w:val="000000"/>
          <w:sz w:val="22"/>
          <w:szCs w:val="22"/>
          <w:shd w:val="clear" w:color="auto" w:fill="FFFFFF"/>
        </w:rPr>
        <w:t>Magyarország Alaptörvényének 32. cikke (1) bekezdés</w:t>
      </w:r>
      <w:r w:rsidR="004D0567" w:rsidRPr="004D0567">
        <w:rPr>
          <w:color w:val="000000"/>
          <w:sz w:val="22"/>
          <w:szCs w:val="22"/>
          <w:shd w:val="clear" w:color="auto" w:fill="FFFFFF"/>
        </w:rPr>
        <w:t xml:space="preserve"> a), d) pontjában</w:t>
      </w:r>
      <w:r w:rsidRPr="004D0567">
        <w:rPr>
          <w:color w:val="000000"/>
          <w:sz w:val="22"/>
          <w:szCs w:val="22"/>
          <w:shd w:val="clear" w:color="auto" w:fill="FFFFFF"/>
        </w:rPr>
        <w:t xml:space="preserve"> biztosított jogkörében eljárva, </w:t>
      </w:r>
      <w:r w:rsidRPr="004D0567">
        <w:rPr>
          <w:sz w:val="22"/>
          <w:szCs w:val="22"/>
          <w:lang w:eastAsia="hu-HU"/>
        </w:rPr>
        <w:t xml:space="preserve">Magyarország helyi önkormányzatairól szóló 2011. évi CLXXXIX. törvény 53.§ (1) bekezdésében foglalt felhatalmazás </w:t>
      </w:r>
      <w:r w:rsidRPr="004D0567">
        <w:rPr>
          <w:color w:val="000000"/>
          <w:sz w:val="22"/>
          <w:szCs w:val="22"/>
          <w:shd w:val="clear" w:color="auto" w:fill="FFFFFF"/>
        </w:rPr>
        <w:t>alapján a kerül sor.</w:t>
      </w:r>
    </w:p>
    <w:p w14:paraId="70F9AF95" w14:textId="77777777" w:rsidR="009F5CAE" w:rsidRPr="004D0567" w:rsidRDefault="009F5CAE" w:rsidP="004D0567">
      <w:pPr>
        <w:keepNext/>
        <w:spacing w:line="360" w:lineRule="auto"/>
        <w:jc w:val="both"/>
        <w:rPr>
          <w:rFonts w:eastAsia="Microsoft YaHei"/>
          <w:sz w:val="22"/>
          <w:szCs w:val="22"/>
        </w:rPr>
      </w:pPr>
      <w:r w:rsidRPr="004D0567">
        <w:rPr>
          <w:sz w:val="22"/>
          <w:szCs w:val="22"/>
          <w:shd w:val="clear" w:color="auto" w:fill="FFFFFF"/>
        </w:rPr>
        <w:t>A rendelet-tervezet összhangban van az európai uniós jogból eredő kötelezettségekkel.</w:t>
      </w:r>
    </w:p>
    <w:p w14:paraId="35D1E589" w14:textId="77777777" w:rsidR="009F5CAE" w:rsidRPr="004D0567" w:rsidRDefault="009F5CAE" w:rsidP="004D0567">
      <w:pPr>
        <w:widowControl w:val="0"/>
        <w:shd w:val="clear" w:color="auto" w:fill="FFFFFF"/>
        <w:tabs>
          <w:tab w:val="right" w:pos="8647"/>
        </w:tabs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</w:p>
    <w:p w14:paraId="505F7CBB" w14:textId="77777777" w:rsidR="009F5CAE" w:rsidRPr="004D0567" w:rsidRDefault="009F5CAE" w:rsidP="004D0567">
      <w:pPr>
        <w:widowControl w:val="0"/>
        <w:shd w:val="clear" w:color="auto" w:fill="FFFFFF"/>
        <w:tabs>
          <w:tab w:val="right" w:pos="8647"/>
        </w:tabs>
        <w:spacing w:line="360" w:lineRule="auto"/>
        <w:rPr>
          <w:b/>
          <w:bCs/>
          <w:sz w:val="22"/>
          <w:szCs w:val="22"/>
          <w:shd w:val="clear" w:color="auto" w:fill="FFFFFF"/>
        </w:rPr>
      </w:pPr>
    </w:p>
    <w:p w14:paraId="7A40E21B" w14:textId="77777777" w:rsidR="009F5CAE" w:rsidRPr="004D0567" w:rsidRDefault="009F5CAE" w:rsidP="004D0567">
      <w:pPr>
        <w:widowControl w:val="0"/>
        <w:shd w:val="clear" w:color="auto" w:fill="FFFFFF"/>
        <w:tabs>
          <w:tab w:val="right" w:pos="8647"/>
        </w:tabs>
        <w:spacing w:line="360" w:lineRule="auto"/>
        <w:jc w:val="center"/>
        <w:rPr>
          <w:b/>
          <w:bCs/>
          <w:sz w:val="22"/>
          <w:szCs w:val="22"/>
          <w:shd w:val="clear" w:color="auto" w:fill="FFFFFF"/>
        </w:rPr>
      </w:pPr>
      <w:r w:rsidRPr="004D0567">
        <w:rPr>
          <w:b/>
          <w:bCs/>
          <w:sz w:val="22"/>
          <w:szCs w:val="22"/>
          <w:shd w:val="clear" w:color="auto" w:fill="FFFFFF"/>
        </w:rPr>
        <w:t>HATÁSVIZSGÁLAT</w:t>
      </w:r>
    </w:p>
    <w:p w14:paraId="534D4A7B" w14:textId="77777777" w:rsidR="00AD4534" w:rsidRPr="004D0567" w:rsidRDefault="00AD4534" w:rsidP="00AD4534">
      <w:pPr>
        <w:widowControl w:val="0"/>
        <w:tabs>
          <w:tab w:val="right" w:pos="8647"/>
        </w:tabs>
        <w:spacing w:line="360" w:lineRule="auto"/>
        <w:jc w:val="center"/>
        <w:rPr>
          <w:i/>
          <w:sz w:val="22"/>
          <w:szCs w:val="22"/>
        </w:rPr>
      </w:pPr>
      <w:r>
        <w:rPr>
          <w:bCs/>
          <w:sz w:val="22"/>
          <w:szCs w:val="22"/>
        </w:rPr>
        <w:t>Harc</w:t>
      </w:r>
      <w:r w:rsidRPr="004D0567">
        <w:rPr>
          <w:bCs/>
          <w:sz w:val="22"/>
          <w:szCs w:val="22"/>
        </w:rPr>
        <w:t xml:space="preserve"> Község Önkormányzat</w:t>
      </w:r>
      <w:r>
        <w:rPr>
          <w:bCs/>
          <w:sz w:val="22"/>
          <w:szCs w:val="22"/>
        </w:rPr>
        <w:t>a</w:t>
      </w:r>
      <w:r w:rsidRPr="004D0567">
        <w:rPr>
          <w:bCs/>
          <w:sz w:val="22"/>
          <w:szCs w:val="22"/>
        </w:rPr>
        <w:t xml:space="preserve"> </w:t>
      </w:r>
      <w:r w:rsidRPr="004D0567">
        <w:rPr>
          <w:rFonts w:cs="TimesNewRomanPSMT"/>
          <w:bCs/>
          <w:sz w:val="22"/>
          <w:szCs w:val="22"/>
        </w:rPr>
        <w:t>Szervezeti és Működési Szabályzatáról szóló</w:t>
      </w:r>
    </w:p>
    <w:p w14:paraId="761D7D83" w14:textId="49C98DF8" w:rsidR="009F5CAE" w:rsidRPr="004D0567" w:rsidRDefault="00AD4534" w:rsidP="00AD4534">
      <w:pPr>
        <w:spacing w:line="360" w:lineRule="auto"/>
        <w:ind w:firstLine="6"/>
        <w:jc w:val="center"/>
        <w:rPr>
          <w:bCs/>
          <w:sz w:val="22"/>
          <w:szCs w:val="22"/>
        </w:rPr>
      </w:pPr>
      <w:r w:rsidRPr="004D0567">
        <w:rPr>
          <w:rFonts w:cs="TimesNewRomanPSMT"/>
          <w:bCs/>
          <w:sz w:val="22"/>
          <w:szCs w:val="22"/>
        </w:rPr>
        <w:t>8</w:t>
      </w:r>
      <w:r w:rsidRPr="004D0567">
        <w:rPr>
          <w:bCs/>
          <w:sz w:val="22"/>
          <w:szCs w:val="22"/>
        </w:rPr>
        <w:t>/2024. (XI.2</w:t>
      </w:r>
      <w:r>
        <w:rPr>
          <w:bCs/>
          <w:sz w:val="22"/>
          <w:szCs w:val="22"/>
        </w:rPr>
        <w:t>9</w:t>
      </w:r>
      <w:r w:rsidRPr="004D0567">
        <w:rPr>
          <w:bCs/>
          <w:sz w:val="22"/>
          <w:szCs w:val="22"/>
        </w:rPr>
        <w:t>.) rendelet módosításáról szóló</w:t>
      </w:r>
      <w:r w:rsidRPr="004D0567">
        <w:rPr>
          <w:sz w:val="22"/>
          <w:szCs w:val="22"/>
        </w:rPr>
        <w:t>…/2026 (X.1.) rendelet-tervezethez</w:t>
      </w:r>
    </w:p>
    <w:p w14:paraId="6464FC2E" w14:textId="77777777" w:rsidR="009F5CAE" w:rsidRPr="004D0567" w:rsidRDefault="009F5CAE" w:rsidP="004D0567">
      <w:pPr>
        <w:spacing w:line="360" w:lineRule="auto"/>
        <w:jc w:val="both"/>
        <w:rPr>
          <w:b/>
          <w:sz w:val="22"/>
          <w:szCs w:val="22"/>
        </w:rPr>
      </w:pPr>
    </w:p>
    <w:p w14:paraId="112B58A4" w14:textId="77777777" w:rsidR="009F5CAE" w:rsidRPr="004D0567" w:rsidRDefault="009F5CAE" w:rsidP="004D0567">
      <w:pPr>
        <w:spacing w:line="360" w:lineRule="auto"/>
        <w:jc w:val="both"/>
        <w:rPr>
          <w:b/>
          <w:sz w:val="22"/>
          <w:szCs w:val="22"/>
        </w:rPr>
      </w:pPr>
      <w:r w:rsidRPr="004D0567">
        <w:rPr>
          <w:b/>
          <w:sz w:val="22"/>
          <w:szCs w:val="22"/>
        </w:rPr>
        <w:t>Társadalmi, gazdasági, költségvetési hatása:</w:t>
      </w:r>
      <w:r w:rsidRPr="004D0567">
        <w:rPr>
          <w:sz w:val="22"/>
          <w:szCs w:val="22"/>
        </w:rPr>
        <w:t xml:space="preserve"> nem releváns</w:t>
      </w:r>
    </w:p>
    <w:p w14:paraId="46F43C95" w14:textId="77777777" w:rsidR="009F5CAE" w:rsidRPr="004D0567" w:rsidRDefault="009F5CAE" w:rsidP="004D0567">
      <w:pPr>
        <w:spacing w:line="360" w:lineRule="auto"/>
        <w:jc w:val="both"/>
        <w:rPr>
          <w:b/>
          <w:sz w:val="22"/>
          <w:szCs w:val="22"/>
        </w:rPr>
      </w:pPr>
      <w:r w:rsidRPr="004D0567">
        <w:rPr>
          <w:b/>
          <w:sz w:val="22"/>
          <w:szCs w:val="22"/>
        </w:rPr>
        <w:t>Környezeti és egészségügyi következmények:</w:t>
      </w:r>
      <w:r w:rsidRPr="004D0567">
        <w:rPr>
          <w:sz w:val="22"/>
          <w:szCs w:val="22"/>
        </w:rPr>
        <w:t xml:space="preserve"> nem releváns</w:t>
      </w:r>
    </w:p>
    <w:p w14:paraId="22C4F207" w14:textId="77777777" w:rsidR="009F5CAE" w:rsidRPr="004D0567" w:rsidRDefault="009F5CAE" w:rsidP="004D0567">
      <w:pPr>
        <w:tabs>
          <w:tab w:val="left" w:pos="851"/>
        </w:tabs>
        <w:spacing w:line="360" w:lineRule="auto"/>
        <w:jc w:val="both"/>
        <w:rPr>
          <w:sz w:val="22"/>
          <w:szCs w:val="22"/>
        </w:rPr>
      </w:pPr>
      <w:r w:rsidRPr="004D0567">
        <w:rPr>
          <w:b/>
          <w:sz w:val="22"/>
          <w:szCs w:val="22"/>
        </w:rPr>
        <w:t>Adminisztratív terheket befolyásoló hatása:</w:t>
      </w:r>
      <w:r w:rsidRPr="004D0567">
        <w:rPr>
          <w:sz w:val="22"/>
          <w:szCs w:val="22"/>
        </w:rPr>
        <w:t xml:space="preserve"> nincs</w:t>
      </w:r>
    </w:p>
    <w:p w14:paraId="7885BE79" w14:textId="35CC40A8" w:rsidR="009F5CAE" w:rsidRPr="004D0567" w:rsidRDefault="009F5CAE" w:rsidP="004D0567">
      <w:pPr>
        <w:tabs>
          <w:tab w:val="left" w:pos="851"/>
        </w:tabs>
        <w:spacing w:line="360" w:lineRule="auto"/>
        <w:jc w:val="both"/>
        <w:rPr>
          <w:b/>
          <w:sz w:val="22"/>
          <w:szCs w:val="22"/>
        </w:rPr>
      </w:pPr>
      <w:r w:rsidRPr="004D0567">
        <w:rPr>
          <w:b/>
          <w:sz w:val="22"/>
          <w:szCs w:val="22"/>
        </w:rPr>
        <w:t xml:space="preserve">A jogszabály megalkotásának szükségessége: </w:t>
      </w:r>
      <w:r w:rsidRPr="004D0567">
        <w:rPr>
          <w:sz w:val="22"/>
          <w:szCs w:val="22"/>
        </w:rPr>
        <w:t xml:space="preserve">Magyarország helyi önkormányzatairól szóló 2011. évi CLXXXIX. törvény </w:t>
      </w:r>
      <w:r w:rsidR="004D0567" w:rsidRPr="004D0567">
        <w:rPr>
          <w:sz w:val="22"/>
          <w:szCs w:val="22"/>
        </w:rPr>
        <w:t>146/P</w:t>
      </w:r>
      <w:r w:rsidRPr="004D0567">
        <w:rPr>
          <w:sz w:val="22"/>
          <w:szCs w:val="22"/>
        </w:rPr>
        <w:t>. §</w:t>
      </w:r>
      <w:r w:rsidR="004D0567" w:rsidRPr="004D0567">
        <w:rPr>
          <w:sz w:val="22"/>
          <w:szCs w:val="22"/>
        </w:rPr>
        <w:t xml:space="preserve">-ra </w:t>
      </w:r>
      <w:r w:rsidRPr="004D0567">
        <w:rPr>
          <w:color w:val="000000"/>
          <w:sz w:val="22"/>
          <w:szCs w:val="22"/>
          <w:shd w:val="clear" w:color="auto" w:fill="FFFFFF"/>
        </w:rPr>
        <w:t>tekintettel</w:t>
      </w:r>
      <w:r w:rsidR="004D0567" w:rsidRPr="004D0567">
        <w:rPr>
          <w:b/>
          <w:sz w:val="22"/>
          <w:szCs w:val="22"/>
        </w:rPr>
        <w:t>.</w:t>
      </w:r>
    </w:p>
    <w:p w14:paraId="3DE9102F" w14:textId="2AD31C44" w:rsidR="009F5CAE" w:rsidRPr="004D0567" w:rsidRDefault="009F5CAE" w:rsidP="004D0567">
      <w:pPr>
        <w:tabs>
          <w:tab w:val="left" w:pos="851"/>
        </w:tabs>
        <w:spacing w:line="360" w:lineRule="auto"/>
        <w:jc w:val="both"/>
        <w:rPr>
          <w:b/>
          <w:sz w:val="22"/>
          <w:szCs w:val="22"/>
        </w:rPr>
      </w:pPr>
      <w:r w:rsidRPr="004D0567">
        <w:rPr>
          <w:b/>
          <w:sz w:val="22"/>
          <w:szCs w:val="22"/>
        </w:rPr>
        <w:t xml:space="preserve">A jogalkotás elmaradásának következményei: </w:t>
      </w:r>
      <w:r w:rsidRPr="004D0567">
        <w:rPr>
          <w:sz w:val="22"/>
          <w:szCs w:val="22"/>
        </w:rPr>
        <w:t xml:space="preserve">egyéb felügyeleti eszközök alkalmazása a Tolna </w:t>
      </w:r>
      <w:r w:rsidR="004D0567" w:rsidRPr="004D0567">
        <w:rPr>
          <w:sz w:val="22"/>
          <w:szCs w:val="22"/>
        </w:rPr>
        <w:t>Várm</w:t>
      </w:r>
      <w:r w:rsidRPr="004D0567">
        <w:rPr>
          <w:sz w:val="22"/>
          <w:szCs w:val="22"/>
        </w:rPr>
        <w:t>egyei Kormányhivatal részéről.</w:t>
      </w:r>
    </w:p>
    <w:p w14:paraId="311EA807" w14:textId="77777777" w:rsidR="009F5CAE" w:rsidRPr="004D0567" w:rsidRDefault="009F5CAE" w:rsidP="004D0567">
      <w:pPr>
        <w:spacing w:line="360" w:lineRule="auto"/>
        <w:jc w:val="both"/>
        <w:rPr>
          <w:sz w:val="22"/>
          <w:szCs w:val="22"/>
        </w:rPr>
      </w:pPr>
      <w:r w:rsidRPr="004D0567">
        <w:rPr>
          <w:b/>
          <w:sz w:val="22"/>
          <w:szCs w:val="22"/>
        </w:rPr>
        <w:t>A jogszabály alkalmazásához szükséges személyi, szervezeti, tárgyi és pénzügyi feltételek:</w:t>
      </w:r>
      <w:r w:rsidRPr="004D0567">
        <w:rPr>
          <w:sz w:val="22"/>
          <w:szCs w:val="22"/>
        </w:rPr>
        <w:t xml:space="preserve"> rendelkezésre állnak.</w:t>
      </w:r>
    </w:p>
    <w:p w14:paraId="0020DCEE" w14:textId="77777777" w:rsidR="009F5CAE" w:rsidRPr="004D0567" w:rsidRDefault="009F5CAE" w:rsidP="004D0567">
      <w:pPr>
        <w:spacing w:line="360" w:lineRule="auto"/>
        <w:jc w:val="both"/>
        <w:rPr>
          <w:sz w:val="22"/>
          <w:szCs w:val="22"/>
        </w:rPr>
      </w:pPr>
    </w:p>
    <w:p w14:paraId="07C83569" w14:textId="5A0C040B" w:rsidR="009F5CAE" w:rsidRPr="004D0567" w:rsidRDefault="009A5D98" w:rsidP="004D056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Harc</w:t>
      </w:r>
      <w:r w:rsidR="009F5CAE" w:rsidRPr="004D0567">
        <w:rPr>
          <w:sz w:val="22"/>
          <w:szCs w:val="22"/>
        </w:rPr>
        <w:t xml:space="preserve">, </w:t>
      </w:r>
      <w:r w:rsidR="004D0567" w:rsidRPr="004D0567">
        <w:rPr>
          <w:sz w:val="22"/>
          <w:szCs w:val="22"/>
        </w:rPr>
        <w:t xml:space="preserve">2026. szeptember </w:t>
      </w:r>
      <w:r w:rsidR="00AD4534">
        <w:rPr>
          <w:sz w:val="22"/>
          <w:szCs w:val="22"/>
        </w:rPr>
        <w:t>2</w:t>
      </w:r>
      <w:r w:rsidR="0038422A">
        <w:rPr>
          <w:sz w:val="22"/>
          <w:szCs w:val="22"/>
        </w:rPr>
        <w:t>1</w:t>
      </w:r>
      <w:r w:rsidR="004D0567" w:rsidRPr="004D0567">
        <w:rPr>
          <w:sz w:val="22"/>
          <w:szCs w:val="22"/>
        </w:rPr>
        <w:t>.</w:t>
      </w:r>
    </w:p>
    <w:p w14:paraId="26B5B14C" w14:textId="77777777" w:rsidR="009F5CAE" w:rsidRPr="004D0567" w:rsidRDefault="009F5CAE" w:rsidP="004D0567">
      <w:pPr>
        <w:spacing w:line="360" w:lineRule="auto"/>
        <w:jc w:val="both"/>
        <w:rPr>
          <w:sz w:val="22"/>
          <w:szCs w:val="22"/>
        </w:rPr>
      </w:pPr>
    </w:p>
    <w:p w14:paraId="235F82A6" w14:textId="77777777" w:rsidR="009F5CAE" w:rsidRPr="00AD4534" w:rsidRDefault="009F5CAE" w:rsidP="004D0567">
      <w:pPr>
        <w:spacing w:line="360" w:lineRule="auto"/>
        <w:jc w:val="both"/>
        <w:rPr>
          <w:b/>
          <w:bCs/>
          <w:sz w:val="22"/>
          <w:szCs w:val="22"/>
        </w:rPr>
      </w:pPr>
      <w:r w:rsidRPr="004D0567">
        <w:rPr>
          <w:sz w:val="22"/>
          <w:szCs w:val="22"/>
        </w:rPr>
        <w:tab/>
      </w:r>
      <w:r w:rsidRPr="004D0567">
        <w:rPr>
          <w:sz w:val="22"/>
          <w:szCs w:val="22"/>
        </w:rPr>
        <w:tab/>
      </w:r>
      <w:r w:rsidRPr="004D0567">
        <w:rPr>
          <w:sz w:val="22"/>
          <w:szCs w:val="22"/>
        </w:rPr>
        <w:tab/>
      </w:r>
      <w:r w:rsidRPr="004D0567">
        <w:rPr>
          <w:sz w:val="22"/>
          <w:szCs w:val="22"/>
        </w:rPr>
        <w:tab/>
      </w:r>
      <w:r w:rsidRPr="004D0567">
        <w:rPr>
          <w:sz w:val="22"/>
          <w:szCs w:val="22"/>
        </w:rPr>
        <w:tab/>
      </w:r>
      <w:r w:rsidRPr="004D0567">
        <w:rPr>
          <w:sz w:val="22"/>
          <w:szCs w:val="22"/>
        </w:rPr>
        <w:tab/>
      </w:r>
      <w:r w:rsidRPr="004D0567">
        <w:rPr>
          <w:sz w:val="22"/>
          <w:szCs w:val="22"/>
        </w:rPr>
        <w:tab/>
      </w:r>
      <w:r w:rsidRPr="00AD4534">
        <w:rPr>
          <w:b/>
          <w:bCs/>
          <w:sz w:val="22"/>
          <w:szCs w:val="22"/>
        </w:rPr>
        <w:t>dr. Herczig Hajnalka</w:t>
      </w:r>
    </w:p>
    <w:p w14:paraId="2223E0ED" w14:textId="77777777" w:rsidR="009F5CAE" w:rsidRPr="004D0567" w:rsidRDefault="009F5CAE" w:rsidP="004D0567">
      <w:pPr>
        <w:spacing w:line="360" w:lineRule="auto"/>
        <w:jc w:val="both"/>
        <w:rPr>
          <w:sz w:val="22"/>
          <w:szCs w:val="22"/>
        </w:rPr>
      </w:pPr>
      <w:r w:rsidRPr="004D0567">
        <w:rPr>
          <w:sz w:val="22"/>
          <w:szCs w:val="22"/>
        </w:rPr>
        <w:tab/>
      </w:r>
      <w:r w:rsidRPr="004D0567">
        <w:rPr>
          <w:sz w:val="22"/>
          <w:szCs w:val="22"/>
        </w:rPr>
        <w:tab/>
      </w:r>
      <w:r w:rsidRPr="004D0567">
        <w:rPr>
          <w:sz w:val="22"/>
          <w:szCs w:val="22"/>
        </w:rPr>
        <w:tab/>
      </w:r>
      <w:r w:rsidRPr="004D0567">
        <w:rPr>
          <w:sz w:val="22"/>
          <w:szCs w:val="22"/>
        </w:rPr>
        <w:tab/>
      </w:r>
      <w:r w:rsidRPr="004D0567">
        <w:rPr>
          <w:sz w:val="22"/>
          <w:szCs w:val="22"/>
        </w:rPr>
        <w:tab/>
      </w:r>
      <w:r w:rsidRPr="004D0567">
        <w:rPr>
          <w:sz w:val="22"/>
          <w:szCs w:val="22"/>
        </w:rPr>
        <w:tab/>
      </w:r>
      <w:r w:rsidRPr="004D0567">
        <w:rPr>
          <w:sz w:val="22"/>
          <w:szCs w:val="22"/>
        </w:rPr>
        <w:tab/>
      </w:r>
      <w:r w:rsidRPr="004D0567">
        <w:rPr>
          <w:sz w:val="22"/>
          <w:szCs w:val="22"/>
        </w:rPr>
        <w:tab/>
        <w:t xml:space="preserve">jegyző </w:t>
      </w:r>
    </w:p>
    <w:p w14:paraId="330977D6" w14:textId="77777777" w:rsidR="00183D2A" w:rsidRPr="004D0567" w:rsidRDefault="00183D2A" w:rsidP="004D0567">
      <w:pPr>
        <w:spacing w:line="360" w:lineRule="auto"/>
        <w:jc w:val="both"/>
        <w:rPr>
          <w:sz w:val="22"/>
          <w:szCs w:val="22"/>
        </w:rPr>
      </w:pPr>
    </w:p>
    <w:p w14:paraId="0D471354" w14:textId="77777777" w:rsidR="00183D2A" w:rsidRDefault="00183D2A" w:rsidP="00183D2A">
      <w:pPr>
        <w:jc w:val="both"/>
        <w:rPr>
          <w:sz w:val="22"/>
          <w:szCs w:val="22"/>
        </w:rPr>
      </w:pPr>
    </w:p>
    <w:p w14:paraId="1BA31508" w14:textId="77777777" w:rsidR="00DC212E" w:rsidRPr="00DC212E" w:rsidRDefault="00DC212E" w:rsidP="007A20FD">
      <w:pPr>
        <w:jc w:val="both"/>
        <w:rPr>
          <w:sz w:val="24"/>
          <w:szCs w:val="24"/>
        </w:rPr>
      </w:pPr>
    </w:p>
    <w:sectPr w:rsidR="00DC212E" w:rsidRPr="00DC212E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64" w:right="1274" w:bottom="764" w:left="1134" w:header="708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051AE" w14:textId="77777777" w:rsidR="00A414F6" w:rsidRDefault="00A414F6">
      <w:r>
        <w:separator/>
      </w:r>
    </w:p>
  </w:endnote>
  <w:endnote w:type="continuationSeparator" w:id="0">
    <w:p w14:paraId="4527A1D9" w14:textId="77777777" w:rsidR="00A414F6" w:rsidRDefault="00A41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74CF0" w14:textId="77777777" w:rsidR="00D8776E" w:rsidRDefault="00D8776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1D25" w14:textId="0749C1C9" w:rsidR="00D8776E" w:rsidRDefault="00B47BD0">
    <w:pPr>
      <w:pStyle w:val="llb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656CEDD" wp14:editId="0103BBD6">
              <wp:simplePos x="0" y="0"/>
              <wp:positionH relativeFrom="page">
                <wp:posOffset>6687185</wp:posOffset>
              </wp:positionH>
              <wp:positionV relativeFrom="paragraph">
                <wp:posOffset>635</wp:posOffset>
              </wp:positionV>
              <wp:extent cx="158115" cy="14541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115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4ADADD" w14:textId="77777777" w:rsidR="00D8776E" w:rsidRDefault="00D8776E">
                          <w:pPr>
                            <w:pStyle w:val="llb"/>
                          </w:pPr>
                          <w:r>
                            <w:rPr>
                              <w:rStyle w:val="Oldalszm"/>
                            </w:rPr>
                            <w:fldChar w:fldCharType="begin"/>
                          </w:r>
                          <w:r>
                            <w:rPr>
                              <w:rStyle w:val="Oldalszm"/>
                            </w:rPr>
                            <w:instrText xml:space="preserve"> PAGE </w:instrText>
                          </w:r>
                          <w:r>
                            <w:rPr>
                              <w:rStyle w:val="Oldalszm"/>
                            </w:rPr>
                            <w:fldChar w:fldCharType="separate"/>
                          </w:r>
                          <w:r w:rsidR="00276B9C">
                            <w:rPr>
                              <w:rStyle w:val="Oldalszm"/>
                              <w:noProof/>
                            </w:rPr>
                            <w:t>1</w:t>
                          </w:r>
                          <w:r>
                            <w:rPr>
                              <w:rStyle w:val="Oldalszm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56CED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6.55pt;margin-top:.05pt;width:12.45pt;height:11.4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" stroked="f">
              <v:fill opacity="0"/>
              <v:textbox inset="0,0,0,0">
                <w:txbxContent>
                  <w:p w14:paraId="2B4ADADD" w14:textId="77777777" w:rsidR="00D8776E" w:rsidRDefault="00D8776E">
                    <w:pPr>
                      <w:pStyle w:val="llb"/>
                    </w:pPr>
                    <w:r>
                      <w:rPr>
                        <w:rStyle w:val="Oldalszm"/>
                      </w:rPr>
                      <w:fldChar w:fldCharType="begin"/>
                    </w:r>
                    <w:r>
                      <w:rPr>
                        <w:rStyle w:val="Oldalszm"/>
                      </w:rPr>
                      <w:instrText xml:space="preserve"> PAGE </w:instrText>
                    </w:r>
                    <w:r>
                      <w:rPr>
                        <w:rStyle w:val="Oldalszm"/>
                      </w:rPr>
                      <w:fldChar w:fldCharType="separate"/>
                    </w:r>
                    <w:r w:rsidR="00276B9C">
                      <w:rPr>
                        <w:rStyle w:val="Oldalszm"/>
                        <w:noProof/>
                      </w:rPr>
                      <w:t>1</w:t>
                    </w:r>
                    <w:r>
                      <w:rPr>
                        <w:rStyle w:val="Oldalszm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F3542" w14:textId="77777777" w:rsidR="00D8776E" w:rsidRDefault="00D877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EF523" w14:textId="77777777" w:rsidR="00A414F6" w:rsidRDefault="00A414F6">
      <w:r>
        <w:separator/>
      </w:r>
    </w:p>
  </w:footnote>
  <w:footnote w:type="continuationSeparator" w:id="0">
    <w:p w14:paraId="3F26E8C5" w14:textId="77777777" w:rsidR="00A414F6" w:rsidRDefault="00A41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D4A86" w14:textId="77777777" w:rsidR="00D8776E" w:rsidRDefault="00D8776E">
    <w:pPr>
      <w:pStyle w:val="lfej"/>
      <w:jc w:val="right"/>
      <w:rPr>
        <w:rFonts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57FED" w14:textId="77777777" w:rsidR="00D8776E" w:rsidRDefault="00D8776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01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Symbol" w:hint="default"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4"/>
        <w:szCs w:val="24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NewRoman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1" w15:restartNumberingAfterBreak="0">
    <w:nsid w:val="296A70DE"/>
    <w:multiLevelType w:val="hybridMultilevel"/>
    <w:tmpl w:val="0230513E"/>
    <w:lvl w:ilvl="0" w:tplc="EC2A8C9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56BD5057"/>
    <w:multiLevelType w:val="hybridMultilevel"/>
    <w:tmpl w:val="8474C3EC"/>
    <w:lvl w:ilvl="0" w:tplc="034CEEA2">
      <w:start w:val="2019"/>
      <w:numFmt w:val="bullet"/>
      <w:lvlText w:val="-"/>
      <w:lvlJc w:val="left"/>
      <w:pPr>
        <w:ind w:left="2911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2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95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71" w:hanging="360"/>
      </w:pPr>
      <w:rPr>
        <w:rFonts w:ascii="Wingdings" w:hAnsi="Wingdings" w:hint="default"/>
      </w:rPr>
    </w:lvl>
  </w:abstractNum>
  <w:num w:numId="1" w16cid:durableId="1633751420">
    <w:abstractNumId w:val="0"/>
  </w:num>
  <w:num w:numId="2" w16cid:durableId="1127890277">
    <w:abstractNumId w:val="1"/>
  </w:num>
  <w:num w:numId="3" w16cid:durableId="491290089">
    <w:abstractNumId w:val="2"/>
  </w:num>
  <w:num w:numId="4" w16cid:durableId="462695574">
    <w:abstractNumId w:val="3"/>
  </w:num>
  <w:num w:numId="5" w16cid:durableId="2130008538">
    <w:abstractNumId w:val="4"/>
  </w:num>
  <w:num w:numId="6" w16cid:durableId="1205603539">
    <w:abstractNumId w:val="5"/>
  </w:num>
  <w:num w:numId="7" w16cid:durableId="679311015">
    <w:abstractNumId w:val="6"/>
  </w:num>
  <w:num w:numId="8" w16cid:durableId="1802728105">
    <w:abstractNumId w:val="7"/>
  </w:num>
  <w:num w:numId="9" w16cid:durableId="672608582">
    <w:abstractNumId w:val="8"/>
  </w:num>
  <w:num w:numId="10" w16cid:durableId="113256817">
    <w:abstractNumId w:val="9"/>
  </w:num>
  <w:num w:numId="11" w16cid:durableId="384644176">
    <w:abstractNumId w:val="10"/>
  </w:num>
  <w:num w:numId="12" w16cid:durableId="180555497">
    <w:abstractNumId w:val="11"/>
  </w:num>
  <w:num w:numId="13" w16cid:durableId="20625159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F4"/>
    <w:rsid w:val="00037BAC"/>
    <w:rsid w:val="000E1DC2"/>
    <w:rsid w:val="000F4211"/>
    <w:rsid w:val="001527B7"/>
    <w:rsid w:val="00183D2A"/>
    <w:rsid w:val="00186E86"/>
    <w:rsid w:val="00196152"/>
    <w:rsid w:val="00196CD3"/>
    <w:rsid w:val="001A290E"/>
    <w:rsid w:val="001B2F21"/>
    <w:rsid w:val="001D4A8C"/>
    <w:rsid w:val="00201D74"/>
    <w:rsid w:val="00202D67"/>
    <w:rsid w:val="00276B9C"/>
    <w:rsid w:val="002D6119"/>
    <w:rsid w:val="002F0828"/>
    <w:rsid w:val="00334F8C"/>
    <w:rsid w:val="00337D35"/>
    <w:rsid w:val="0038422A"/>
    <w:rsid w:val="00386EAC"/>
    <w:rsid w:val="003C38BC"/>
    <w:rsid w:val="003C4D34"/>
    <w:rsid w:val="00415880"/>
    <w:rsid w:val="00415DCF"/>
    <w:rsid w:val="00423395"/>
    <w:rsid w:val="0044055B"/>
    <w:rsid w:val="004648D9"/>
    <w:rsid w:val="004B519A"/>
    <w:rsid w:val="004D0567"/>
    <w:rsid w:val="004F66F3"/>
    <w:rsid w:val="00590F14"/>
    <w:rsid w:val="00610A60"/>
    <w:rsid w:val="00650AC7"/>
    <w:rsid w:val="00663722"/>
    <w:rsid w:val="006744E6"/>
    <w:rsid w:val="006935B2"/>
    <w:rsid w:val="006A03B6"/>
    <w:rsid w:val="006E372B"/>
    <w:rsid w:val="006F6149"/>
    <w:rsid w:val="0071707E"/>
    <w:rsid w:val="00756B98"/>
    <w:rsid w:val="00772D13"/>
    <w:rsid w:val="007A20FD"/>
    <w:rsid w:val="007A7722"/>
    <w:rsid w:val="007B473E"/>
    <w:rsid w:val="007C65D0"/>
    <w:rsid w:val="00825E43"/>
    <w:rsid w:val="0086303D"/>
    <w:rsid w:val="008746B7"/>
    <w:rsid w:val="008A2AF2"/>
    <w:rsid w:val="008C3CBB"/>
    <w:rsid w:val="008D38F4"/>
    <w:rsid w:val="00915052"/>
    <w:rsid w:val="009A57C8"/>
    <w:rsid w:val="009A5D98"/>
    <w:rsid w:val="009E5B7F"/>
    <w:rsid w:val="009F5CAE"/>
    <w:rsid w:val="00A13BEA"/>
    <w:rsid w:val="00A22B82"/>
    <w:rsid w:val="00A25192"/>
    <w:rsid w:val="00A414F6"/>
    <w:rsid w:val="00AD4534"/>
    <w:rsid w:val="00B12D06"/>
    <w:rsid w:val="00B13280"/>
    <w:rsid w:val="00B25DC0"/>
    <w:rsid w:val="00B47BD0"/>
    <w:rsid w:val="00BB0179"/>
    <w:rsid w:val="00C26FCC"/>
    <w:rsid w:val="00C91DA6"/>
    <w:rsid w:val="00CD16B9"/>
    <w:rsid w:val="00D55293"/>
    <w:rsid w:val="00D715DA"/>
    <w:rsid w:val="00D8776E"/>
    <w:rsid w:val="00D900F1"/>
    <w:rsid w:val="00DC212E"/>
    <w:rsid w:val="00DC5E76"/>
    <w:rsid w:val="00DF3E5B"/>
    <w:rsid w:val="00E0339A"/>
    <w:rsid w:val="00E0564F"/>
    <w:rsid w:val="00E37CD5"/>
    <w:rsid w:val="00E9417D"/>
    <w:rsid w:val="00EA5494"/>
    <w:rsid w:val="00EB57EA"/>
    <w:rsid w:val="00EE612D"/>
    <w:rsid w:val="00F755E3"/>
    <w:rsid w:val="00F93690"/>
    <w:rsid w:val="00FD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275B6C"/>
  <w15:chartTrackingRefBased/>
  <w15:docId w15:val="{3E7E994C-743C-419A-A8CD-E0D0F64B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sz w:val="48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sz w:val="32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jc w:val="both"/>
      <w:outlineLvl w:val="2"/>
    </w:pPr>
    <w:rPr>
      <w:rFonts w:ascii="Arial" w:hAnsi="Arial" w:cs="Arial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ascii="Symbol" w:hAnsi="Symbol" w:cs="Symbol" w:hint="default"/>
      <w:sz w:val="24"/>
      <w:szCs w:val="24"/>
    </w:rPr>
  </w:style>
  <w:style w:type="character" w:customStyle="1" w:styleId="WW8Num4z0">
    <w:name w:val="WW8Num4z0"/>
    <w:rPr>
      <w:rFonts w:ascii="Symbol" w:hAnsi="Symbol" w:cs="Symbol" w:hint="default"/>
      <w:sz w:val="24"/>
      <w:szCs w:val="24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7z0">
    <w:name w:val="WW8Num7z0"/>
    <w:rPr>
      <w:rFonts w:ascii="Symbol" w:hAnsi="Symbol" w:cs="Symbol" w:hint="default"/>
      <w:sz w:val="24"/>
      <w:szCs w:val="24"/>
    </w:rPr>
  </w:style>
  <w:style w:type="character" w:customStyle="1" w:styleId="WW8Num8z0">
    <w:name w:val="WW8Num8z0"/>
    <w:rPr>
      <w:sz w:val="24"/>
      <w:szCs w:val="24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TimesNewRoman" w:hAnsi="TimesNewRoman" w:cs="TimesNewRoman"/>
    </w:rPr>
  </w:style>
  <w:style w:type="character" w:customStyle="1" w:styleId="WW8Num11z0">
    <w:name w:val="WW8Num11z0"/>
  </w:style>
  <w:style w:type="character" w:customStyle="1" w:styleId="Bekezdsalapbettpusa2">
    <w:name w:val="Bekezdés alapbetűtípusa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  <w:rPr>
      <w:rFonts w:ascii="Symbol" w:hAnsi="Symbol" w:cs="Symbol" w:hint="default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Symbol" w:hAnsi="Symbol" w:cs="Symbol" w:hint="default"/>
      <w:sz w:val="24"/>
      <w:szCs w:val="24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ascii="Symbol" w:hAnsi="Symbol" w:cs="Symbol" w:hint="default"/>
      <w:sz w:val="24"/>
      <w:szCs w:val="24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 w:hint="default"/>
      <w:sz w:val="24"/>
      <w:szCs w:val="24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Symbol" w:hAnsi="Symbol" w:cs="Symbol" w:hint="default"/>
      <w:sz w:val="24"/>
      <w:szCs w:val="24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  <w:sz w:val="24"/>
      <w:szCs w:val="24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Symbol" w:hAnsi="Symbol" w:cs="Symbo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  <w:rPr>
      <w:rFonts w:ascii="Symbol" w:hAnsi="Symbol" w:cs="Symbol" w:hint="default"/>
      <w:sz w:val="24"/>
      <w:szCs w:val="24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ascii="Times New Roman" w:eastAsia="Times New Roman" w:hAnsi="Times New Roman" w:cs="Times New Roman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desc">
    <w:name w:val="desc"/>
    <w:basedOn w:val="Bekezdsalapbettpusa2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zvegtrzs">
    <w:name w:val="Body Text"/>
    <w:basedOn w:val="Norml"/>
    <w:rPr>
      <w:rFonts w:ascii="Arial" w:hAnsi="Arial" w:cs="Arial"/>
      <w:sz w:val="32"/>
    </w:rPr>
  </w:style>
  <w:style w:type="paragraph" w:styleId="Lista">
    <w:name w:val="List"/>
    <w:basedOn w:val="Szvegtrzs"/>
    <w:rPr>
      <w:rFonts w:cs="Lucida Sans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Lucida Sans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customStyle="1" w:styleId="Dokumentumtrkp1">
    <w:name w:val="Dokumentumtérkép1"/>
    <w:basedOn w:val="Norml"/>
    <w:pPr>
      <w:shd w:val="clear" w:color="auto" w:fill="000080"/>
    </w:pPr>
    <w:rPr>
      <w:rFonts w:ascii="Tahoma" w:hAnsi="Tahoma" w:cs="Tahoma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Szvegtrzs21">
    <w:name w:val="Szövegtörzs 21"/>
    <w:basedOn w:val="Norml"/>
    <w:rsid w:val="00183D2A"/>
    <w:pPr>
      <w:overflowPunct w:val="0"/>
      <w:autoSpaceDE w:val="0"/>
      <w:spacing w:line="360" w:lineRule="auto"/>
      <w:jc w:val="both"/>
      <w:textAlignment w:val="baseline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1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422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KISTORMÁS KÖZSÉG ÖNKORMÁNYZATA</vt:lpstr>
    </vt:vector>
  </TitlesOfParts>
  <Company>-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KISTORMÁS KÖZSÉG ÖNKORMÁNYZATA</dc:title>
  <dc:subject/>
  <dc:creator>Csapó László</dc:creator>
  <cp:keywords/>
  <cp:lastModifiedBy>PC</cp:lastModifiedBy>
  <cp:revision>5</cp:revision>
  <cp:lastPrinted>2025-01-20T13:36:00Z</cp:lastPrinted>
  <dcterms:created xsi:type="dcterms:W3CDTF">2026-09-23T10:25:00Z</dcterms:created>
  <dcterms:modified xsi:type="dcterms:W3CDTF">2026-09-24T08:01:00Z</dcterms:modified>
</cp:coreProperties>
</file>