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13E92" w14:textId="77777777" w:rsidR="00E36446" w:rsidRPr="001A135A" w:rsidRDefault="00E36446" w:rsidP="00DF4214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A135A">
        <w:rPr>
          <w:rFonts w:asciiTheme="minorHAnsi" w:hAnsiTheme="minorHAnsi" w:cstheme="minorHAnsi"/>
          <w:b/>
          <w:sz w:val="22"/>
          <w:szCs w:val="22"/>
          <w:u w:val="single"/>
        </w:rPr>
        <w:t>HIRDETMÉNY</w:t>
      </w:r>
    </w:p>
    <w:p w14:paraId="425A2A41" w14:textId="77777777" w:rsidR="002B3254" w:rsidRPr="001A135A" w:rsidRDefault="002B3254" w:rsidP="002B3254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A135A">
        <w:rPr>
          <w:rFonts w:asciiTheme="minorHAnsi" w:hAnsiTheme="minorHAnsi" w:cstheme="minorHAnsi"/>
          <w:b/>
          <w:sz w:val="22"/>
          <w:szCs w:val="22"/>
        </w:rPr>
        <w:t>óvodai felvételről</w:t>
      </w:r>
    </w:p>
    <w:p w14:paraId="1813C779" w14:textId="77777777" w:rsidR="00E36446" w:rsidRPr="001A135A" w:rsidRDefault="00E36446" w:rsidP="00E3644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9D827DA" w14:textId="07A2F321" w:rsidR="006B131F" w:rsidRPr="001A135A" w:rsidRDefault="00E916BB" w:rsidP="005216B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Harc</w:t>
      </w:r>
      <w:r w:rsidR="005216B0" w:rsidRPr="001A135A">
        <w:rPr>
          <w:rFonts w:asciiTheme="minorHAnsi" w:hAnsiTheme="minorHAnsi" w:cstheme="minorHAnsi"/>
          <w:sz w:val="22"/>
          <w:szCs w:val="22"/>
        </w:rPr>
        <w:t xml:space="preserve"> Község</w:t>
      </w:r>
      <w:r w:rsidR="006B131F" w:rsidRPr="001A135A">
        <w:rPr>
          <w:rFonts w:asciiTheme="minorHAnsi" w:hAnsiTheme="minorHAnsi" w:cstheme="minorHAnsi"/>
          <w:sz w:val="22"/>
          <w:szCs w:val="22"/>
        </w:rPr>
        <w:t xml:space="preserve"> Önkormányzat</w:t>
      </w:r>
      <w:r>
        <w:rPr>
          <w:rFonts w:asciiTheme="minorHAnsi" w:hAnsiTheme="minorHAnsi" w:cstheme="minorHAnsi"/>
          <w:sz w:val="22"/>
          <w:szCs w:val="22"/>
        </w:rPr>
        <w:t>a</w:t>
      </w:r>
      <w:r w:rsidR="006B131F" w:rsidRPr="001A135A">
        <w:rPr>
          <w:rFonts w:asciiTheme="minorHAnsi" w:hAnsiTheme="minorHAnsi" w:cstheme="minorHAnsi"/>
          <w:sz w:val="22"/>
          <w:szCs w:val="22"/>
        </w:rPr>
        <w:t xml:space="preserve"> értesíti a Tisztelt Szülőket, hogy a g</w:t>
      </w:r>
      <w:r w:rsidR="005216B0" w:rsidRPr="001A135A">
        <w:rPr>
          <w:rFonts w:asciiTheme="minorHAnsi" w:hAnsiTheme="minorHAnsi" w:cstheme="minorHAnsi"/>
          <w:sz w:val="22"/>
          <w:szCs w:val="22"/>
        </w:rPr>
        <w:t xml:space="preserve">yermekek óvodai beíratása a </w:t>
      </w:r>
      <w:r w:rsidR="00024DDD">
        <w:rPr>
          <w:rFonts w:asciiTheme="minorHAnsi" w:hAnsiTheme="minorHAnsi" w:cstheme="minorHAnsi"/>
          <w:sz w:val="22"/>
          <w:szCs w:val="22"/>
        </w:rPr>
        <w:t>202</w:t>
      </w:r>
      <w:r w:rsidR="002D71B2">
        <w:rPr>
          <w:rFonts w:asciiTheme="minorHAnsi" w:hAnsiTheme="minorHAnsi" w:cstheme="minorHAnsi"/>
          <w:sz w:val="22"/>
          <w:szCs w:val="22"/>
        </w:rPr>
        <w:t>4</w:t>
      </w:r>
      <w:r w:rsidR="005216B0" w:rsidRPr="001A135A">
        <w:rPr>
          <w:rFonts w:asciiTheme="minorHAnsi" w:hAnsiTheme="minorHAnsi" w:cstheme="minorHAnsi"/>
          <w:sz w:val="22"/>
          <w:szCs w:val="22"/>
        </w:rPr>
        <w:t>/</w:t>
      </w:r>
      <w:r w:rsidR="00024DDD">
        <w:rPr>
          <w:rFonts w:asciiTheme="minorHAnsi" w:hAnsiTheme="minorHAnsi" w:cstheme="minorHAnsi"/>
          <w:sz w:val="22"/>
          <w:szCs w:val="22"/>
        </w:rPr>
        <w:t>202</w:t>
      </w:r>
      <w:r w:rsidR="002D71B2">
        <w:rPr>
          <w:rFonts w:asciiTheme="minorHAnsi" w:hAnsiTheme="minorHAnsi" w:cstheme="minorHAnsi"/>
          <w:sz w:val="22"/>
          <w:szCs w:val="22"/>
        </w:rPr>
        <w:t>5</w:t>
      </w:r>
      <w:r w:rsidR="006B131F" w:rsidRPr="001A135A">
        <w:rPr>
          <w:rFonts w:asciiTheme="minorHAnsi" w:hAnsiTheme="minorHAnsi" w:cstheme="minorHAnsi"/>
          <w:sz w:val="22"/>
          <w:szCs w:val="22"/>
        </w:rPr>
        <w:t xml:space="preserve">. nevelési évre </w:t>
      </w:r>
    </w:p>
    <w:p w14:paraId="047DA732" w14:textId="77777777" w:rsidR="006B131F" w:rsidRPr="001A135A" w:rsidRDefault="006B131F" w:rsidP="006B131F">
      <w:pPr>
        <w:rPr>
          <w:rFonts w:asciiTheme="minorHAnsi" w:hAnsiTheme="minorHAnsi" w:cstheme="minorHAnsi"/>
          <w:sz w:val="22"/>
          <w:szCs w:val="22"/>
        </w:rPr>
      </w:pPr>
    </w:p>
    <w:p w14:paraId="6383EA33" w14:textId="1914376D" w:rsidR="009C12ED" w:rsidRPr="001A135A" w:rsidRDefault="001A135A" w:rsidP="006B131F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202</w:t>
      </w:r>
      <w:r w:rsidR="002D71B2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="005216B0" w:rsidRPr="001A135A">
        <w:rPr>
          <w:rFonts w:asciiTheme="minorHAnsi" w:hAnsiTheme="minorHAnsi" w:cstheme="minorHAnsi"/>
          <w:b/>
          <w:sz w:val="22"/>
          <w:szCs w:val="22"/>
          <w:u w:val="single"/>
        </w:rPr>
        <w:t xml:space="preserve">. április </w:t>
      </w:r>
      <w:r w:rsidR="00E916BB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2D71B2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5216B0" w:rsidRPr="001A135A">
        <w:rPr>
          <w:rFonts w:asciiTheme="minorHAnsi" w:hAnsiTheme="minorHAnsi" w:cstheme="minorHAnsi"/>
          <w:b/>
          <w:sz w:val="22"/>
          <w:szCs w:val="22"/>
          <w:u w:val="single"/>
        </w:rPr>
        <w:t xml:space="preserve">. és </w:t>
      </w:r>
      <w:r w:rsidR="00E916BB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2D71B2">
        <w:rPr>
          <w:rFonts w:asciiTheme="minorHAnsi" w:hAnsiTheme="minorHAnsi" w:cstheme="minorHAnsi"/>
          <w:b/>
          <w:sz w:val="22"/>
          <w:szCs w:val="22"/>
          <w:u w:val="single"/>
        </w:rPr>
        <w:t>3</w:t>
      </w:r>
      <w:r w:rsidR="006B131F" w:rsidRPr="001A135A">
        <w:rPr>
          <w:rFonts w:asciiTheme="minorHAnsi" w:hAnsiTheme="minorHAnsi" w:cstheme="minorHAnsi"/>
          <w:b/>
          <w:sz w:val="22"/>
          <w:szCs w:val="22"/>
          <w:u w:val="single"/>
        </w:rPr>
        <w:t>.  napján lesz</w:t>
      </w:r>
      <w:r w:rsidR="002B3254" w:rsidRPr="001A135A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</w:p>
    <w:p w14:paraId="56BC99D7" w14:textId="77777777" w:rsidR="009C12ED" w:rsidRPr="001A135A" w:rsidRDefault="009C12ED" w:rsidP="00E3644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C66BBDA" w14:textId="0767E437" w:rsidR="009C12ED" w:rsidRPr="001A135A" w:rsidRDefault="009C12ED" w:rsidP="009C12ED">
      <w:pPr>
        <w:jc w:val="both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b/>
          <w:sz w:val="22"/>
          <w:szCs w:val="22"/>
          <w:u w:val="single"/>
        </w:rPr>
        <w:t>Beíratás helye:</w:t>
      </w:r>
      <w:r w:rsidR="00082E48" w:rsidRPr="001A135A">
        <w:rPr>
          <w:rFonts w:asciiTheme="minorHAnsi" w:hAnsiTheme="minorHAnsi" w:cstheme="minorHAnsi"/>
          <w:sz w:val="22"/>
          <w:szCs w:val="22"/>
        </w:rPr>
        <w:t xml:space="preserve"> </w:t>
      </w:r>
      <w:r w:rsidR="00E916BB">
        <w:rPr>
          <w:rFonts w:asciiTheme="minorHAnsi" w:hAnsiTheme="minorHAnsi" w:cstheme="minorHAnsi"/>
          <w:sz w:val="22"/>
          <w:szCs w:val="22"/>
        </w:rPr>
        <w:t>Harci Kincsesláda Óvoda és Mini Bölcsőde</w:t>
      </w:r>
      <w:r w:rsidR="009B23F2" w:rsidRPr="001A135A">
        <w:rPr>
          <w:rFonts w:asciiTheme="minorHAnsi" w:hAnsiTheme="minorHAnsi" w:cstheme="minorHAnsi"/>
          <w:sz w:val="22"/>
          <w:szCs w:val="22"/>
        </w:rPr>
        <w:t xml:space="preserve"> </w:t>
      </w:r>
      <w:r w:rsidR="00A86F11" w:rsidRPr="001A135A">
        <w:rPr>
          <w:rFonts w:asciiTheme="minorHAnsi" w:hAnsiTheme="minorHAnsi" w:cstheme="minorHAnsi"/>
          <w:sz w:val="22"/>
          <w:szCs w:val="22"/>
        </w:rPr>
        <w:t>(</w:t>
      </w:r>
      <w:r w:rsidR="00E916BB">
        <w:rPr>
          <w:rFonts w:asciiTheme="minorHAnsi" w:hAnsiTheme="minorHAnsi" w:cstheme="minorHAnsi"/>
          <w:sz w:val="22"/>
          <w:szCs w:val="22"/>
        </w:rPr>
        <w:t>7172 Harc, Kölesdi u. 2</w:t>
      </w:r>
      <w:r w:rsidR="00A86F11" w:rsidRPr="001A135A">
        <w:rPr>
          <w:rFonts w:asciiTheme="minorHAnsi" w:hAnsiTheme="minorHAnsi" w:cstheme="minorHAnsi"/>
          <w:sz w:val="22"/>
          <w:szCs w:val="22"/>
        </w:rPr>
        <w:t>.)</w:t>
      </w:r>
    </w:p>
    <w:p w14:paraId="2C415F81" w14:textId="77777777" w:rsidR="009C12ED" w:rsidRPr="001A135A" w:rsidRDefault="009C12ED" w:rsidP="009C12E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F9B260" w14:textId="7A1CBD4C" w:rsidR="009C12ED" w:rsidRPr="001A135A" w:rsidRDefault="009C12ED" w:rsidP="009C12ED">
      <w:pPr>
        <w:jc w:val="both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b/>
          <w:sz w:val="22"/>
          <w:szCs w:val="22"/>
          <w:u w:val="single"/>
        </w:rPr>
        <w:t>Be</w:t>
      </w:r>
      <w:r w:rsidR="00A86F11" w:rsidRPr="001A135A">
        <w:rPr>
          <w:rFonts w:asciiTheme="minorHAnsi" w:hAnsiTheme="minorHAnsi" w:cstheme="minorHAnsi"/>
          <w:b/>
          <w:sz w:val="22"/>
          <w:szCs w:val="22"/>
          <w:u w:val="single"/>
        </w:rPr>
        <w:t>í</w:t>
      </w:r>
      <w:r w:rsidRPr="001A135A">
        <w:rPr>
          <w:rFonts w:asciiTheme="minorHAnsi" w:hAnsiTheme="minorHAnsi" w:cstheme="minorHAnsi"/>
          <w:b/>
          <w:sz w:val="22"/>
          <w:szCs w:val="22"/>
          <w:u w:val="single"/>
        </w:rPr>
        <w:t>ratás ideje:</w:t>
      </w:r>
      <w:r w:rsidRPr="001A135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A4588" w:rsidRPr="001A135A">
        <w:rPr>
          <w:rFonts w:asciiTheme="minorHAnsi" w:hAnsiTheme="minorHAnsi" w:cstheme="minorHAnsi"/>
          <w:b/>
          <w:sz w:val="22"/>
          <w:szCs w:val="22"/>
        </w:rPr>
        <w:tab/>
      </w:r>
      <w:r w:rsidR="001A135A">
        <w:rPr>
          <w:rFonts w:asciiTheme="minorHAnsi" w:hAnsiTheme="minorHAnsi" w:cstheme="minorHAnsi"/>
          <w:sz w:val="22"/>
          <w:szCs w:val="22"/>
        </w:rPr>
        <w:t>202</w:t>
      </w:r>
      <w:r w:rsidR="002D71B2">
        <w:rPr>
          <w:rFonts w:asciiTheme="minorHAnsi" w:hAnsiTheme="minorHAnsi" w:cstheme="minorHAnsi"/>
          <w:sz w:val="22"/>
          <w:szCs w:val="22"/>
        </w:rPr>
        <w:t>4</w:t>
      </w:r>
      <w:r w:rsidR="00DE5AB9" w:rsidRPr="001A135A">
        <w:rPr>
          <w:rFonts w:asciiTheme="minorHAnsi" w:hAnsiTheme="minorHAnsi" w:cstheme="minorHAnsi"/>
          <w:sz w:val="22"/>
          <w:szCs w:val="22"/>
        </w:rPr>
        <w:t xml:space="preserve">. április </w:t>
      </w:r>
      <w:r w:rsidR="00E916BB">
        <w:rPr>
          <w:rFonts w:asciiTheme="minorHAnsi" w:hAnsiTheme="minorHAnsi" w:cstheme="minorHAnsi"/>
          <w:sz w:val="22"/>
          <w:szCs w:val="22"/>
        </w:rPr>
        <w:t>2</w:t>
      </w:r>
      <w:r w:rsidR="002D71B2">
        <w:rPr>
          <w:rFonts w:asciiTheme="minorHAnsi" w:hAnsiTheme="minorHAnsi" w:cstheme="minorHAnsi"/>
          <w:sz w:val="22"/>
          <w:szCs w:val="22"/>
        </w:rPr>
        <w:t>2</w:t>
      </w:r>
      <w:r w:rsidR="00DE5AB9" w:rsidRPr="001A135A">
        <w:rPr>
          <w:rFonts w:asciiTheme="minorHAnsi" w:hAnsiTheme="minorHAnsi" w:cstheme="minorHAnsi"/>
          <w:sz w:val="22"/>
          <w:szCs w:val="22"/>
        </w:rPr>
        <w:t>. 08.00-1</w:t>
      </w:r>
      <w:r w:rsidR="004A4EED" w:rsidRPr="001A135A">
        <w:rPr>
          <w:rFonts w:asciiTheme="minorHAnsi" w:hAnsiTheme="minorHAnsi" w:cstheme="minorHAnsi"/>
          <w:sz w:val="22"/>
          <w:szCs w:val="22"/>
        </w:rPr>
        <w:t>6</w:t>
      </w:r>
      <w:r w:rsidR="00DE5AB9" w:rsidRPr="001A135A">
        <w:rPr>
          <w:rFonts w:asciiTheme="minorHAnsi" w:hAnsiTheme="minorHAnsi" w:cstheme="minorHAnsi"/>
          <w:sz w:val="22"/>
          <w:szCs w:val="22"/>
        </w:rPr>
        <w:t>.00</w:t>
      </w:r>
    </w:p>
    <w:p w14:paraId="203CF6E7" w14:textId="2BDFE0F4" w:rsidR="00DE5AB9" w:rsidRPr="001A135A" w:rsidRDefault="00DE5AB9" w:rsidP="009C12ED">
      <w:pPr>
        <w:jc w:val="both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sz w:val="22"/>
          <w:szCs w:val="22"/>
        </w:rPr>
        <w:tab/>
      </w:r>
      <w:r w:rsidRPr="001A135A">
        <w:rPr>
          <w:rFonts w:asciiTheme="minorHAnsi" w:hAnsiTheme="minorHAnsi" w:cstheme="minorHAnsi"/>
          <w:sz w:val="22"/>
          <w:szCs w:val="22"/>
        </w:rPr>
        <w:tab/>
      </w:r>
      <w:r w:rsidR="001A135A">
        <w:rPr>
          <w:rFonts w:asciiTheme="minorHAnsi" w:hAnsiTheme="minorHAnsi" w:cstheme="minorHAnsi"/>
          <w:sz w:val="22"/>
          <w:szCs w:val="22"/>
        </w:rPr>
        <w:t>202</w:t>
      </w:r>
      <w:r w:rsidR="002D71B2">
        <w:rPr>
          <w:rFonts w:asciiTheme="minorHAnsi" w:hAnsiTheme="minorHAnsi" w:cstheme="minorHAnsi"/>
          <w:sz w:val="22"/>
          <w:szCs w:val="22"/>
        </w:rPr>
        <w:t>4</w:t>
      </w:r>
      <w:r w:rsidRPr="001A135A">
        <w:rPr>
          <w:rFonts w:asciiTheme="minorHAnsi" w:hAnsiTheme="minorHAnsi" w:cstheme="minorHAnsi"/>
          <w:sz w:val="22"/>
          <w:szCs w:val="22"/>
        </w:rPr>
        <w:t xml:space="preserve">. április </w:t>
      </w:r>
      <w:r w:rsidR="00E916BB">
        <w:rPr>
          <w:rFonts w:asciiTheme="minorHAnsi" w:hAnsiTheme="minorHAnsi" w:cstheme="minorHAnsi"/>
          <w:sz w:val="22"/>
          <w:szCs w:val="22"/>
        </w:rPr>
        <w:t>2</w:t>
      </w:r>
      <w:r w:rsidR="002D71B2">
        <w:rPr>
          <w:rFonts w:asciiTheme="minorHAnsi" w:hAnsiTheme="minorHAnsi" w:cstheme="minorHAnsi"/>
          <w:sz w:val="22"/>
          <w:szCs w:val="22"/>
        </w:rPr>
        <w:t>3</w:t>
      </w:r>
      <w:r w:rsidRPr="001A135A">
        <w:rPr>
          <w:rFonts w:asciiTheme="minorHAnsi" w:hAnsiTheme="minorHAnsi" w:cstheme="minorHAnsi"/>
          <w:sz w:val="22"/>
          <w:szCs w:val="22"/>
        </w:rPr>
        <w:t xml:space="preserve">. </w:t>
      </w:r>
      <w:r w:rsidR="004A4EED" w:rsidRPr="001A135A">
        <w:rPr>
          <w:rFonts w:asciiTheme="minorHAnsi" w:hAnsiTheme="minorHAnsi" w:cstheme="minorHAnsi"/>
          <w:sz w:val="22"/>
          <w:szCs w:val="22"/>
        </w:rPr>
        <w:t>08</w:t>
      </w:r>
      <w:r w:rsidRPr="001A135A">
        <w:rPr>
          <w:rFonts w:asciiTheme="minorHAnsi" w:hAnsiTheme="minorHAnsi" w:cstheme="minorHAnsi"/>
          <w:sz w:val="22"/>
          <w:szCs w:val="22"/>
        </w:rPr>
        <w:t>.00-16.00</w:t>
      </w:r>
    </w:p>
    <w:p w14:paraId="5DD8B037" w14:textId="77777777" w:rsidR="009C12ED" w:rsidRPr="001A135A" w:rsidRDefault="009C12ED" w:rsidP="00E36446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5CED25F0" w14:textId="51F933F0" w:rsidR="00DA41E3" w:rsidRPr="001A135A" w:rsidRDefault="00DA41E3" w:rsidP="00DA41E3">
      <w:pPr>
        <w:rPr>
          <w:rFonts w:asciiTheme="minorHAnsi" w:hAnsiTheme="minorHAnsi" w:cstheme="minorHAnsi"/>
          <w:b/>
          <w:sz w:val="22"/>
          <w:szCs w:val="22"/>
        </w:rPr>
      </w:pPr>
      <w:r w:rsidRPr="001A135A">
        <w:rPr>
          <w:rFonts w:asciiTheme="minorHAnsi" w:hAnsiTheme="minorHAnsi" w:cstheme="minorHAnsi"/>
          <w:b/>
          <w:sz w:val="22"/>
          <w:szCs w:val="22"/>
        </w:rPr>
        <w:t xml:space="preserve">Az óvoda kötelező felvételi körzete: </w:t>
      </w:r>
      <w:r w:rsidR="00E916BB">
        <w:rPr>
          <w:rFonts w:asciiTheme="minorHAnsi" w:hAnsiTheme="minorHAnsi" w:cstheme="minorHAnsi"/>
          <w:b/>
          <w:sz w:val="22"/>
          <w:szCs w:val="22"/>
        </w:rPr>
        <w:t>Harc</w:t>
      </w:r>
      <w:r w:rsidRPr="001A135A">
        <w:rPr>
          <w:rFonts w:asciiTheme="minorHAnsi" w:hAnsiTheme="minorHAnsi" w:cstheme="minorHAnsi"/>
          <w:b/>
          <w:sz w:val="22"/>
          <w:szCs w:val="22"/>
        </w:rPr>
        <w:t xml:space="preserve"> község közigazgatási területe</w:t>
      </w:r>
    </w:p>
    <w:p w14:paraId="10D560FA" w14:textId="77777777" w:rsidR="00082E48" w:rsidRPr="001A135A" w:rsidRDefault="00957FE6" w:rsidP="002B3254">
      <w:pPr>
        <w:jc w:val="both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sz w:val="22"/>
          <w:szCs w:val="22"/>
        </w:rPr>
        <w:br/>
      </w:r>
      <w:r w:rsidR="00591B55" w:rsidRPr="001A135A">
        <w:rPr>
          <w:rFonts w:asciiTheme="minorHAnsi" w:hAnsiTheme="minorHAnsi" w:cstheme="minorHAnsi"/>
          <w:sz w:val="22"/>
          <w:szCs w:val="22"/>
        </w:rPr>
        <w:t xml:space="preserve">Óvodába az a kisgyermek járhat, aki már betöltötte, vagy a felvételtől számított fél éven belül betölti a harmadik életévét. Utóbbi csoportba tartozó gyermekeket csak abban az esetben tudja az intézmény felvenni, ha az összes három éves és annál idősebb gyermek felvételi kérelmét teljesítetni tudja. </w:t>
      </w:r>
    </w:p>
    <w:p w14:paraId="64F602CD" w14:textId="2CEFE29E" w:rsidR="00591B55" w:rsidRPr="001A135A" w:rsidRDefault="00591B55" w:rsidP="002B3254">
      <w:pPr>
        <w:jc w:val="both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sz w:val="22"/>
          <w:szCs w:val="22"/>
        </w:rPr>
        <w:t>A nemzeti köznevelésről s</w:t>
      </w:r>
      <w:r w:rsidR="00082E48" w:rsidRPr="001A135A">
        <w:rPr>
          <w:rFonts w:asciiTheme="minorHAnsi" w:hAnsiTheme="minorHAnsi" w:cstheme="minorHAnsi"/>
          <w:sz w:val="22"/>
          <w:szCs w:val="22"/>
        </w:rPr>
        <w:t>zóló 2011. évi CXC. törvény</w:t>
      </w:r>
      <w:r w:rsidRPr="001A135A">
        <w:rPr>
          <w:rFonts w:asciiTheme="minorHAnsi" w:hAnsiTheme="minorHAnsi" w:cstheme="minorHAnsi"/>
          <w:sz w:val="22"/>
          <w:szCs w:val="22"/>
        </w:rPr>
        <w:t xml:space="preserve"> 8. § (2) bekezdésének rendelkezései szerint a gyermek abban az évben, amelynek augusztus 31. napjáig harmadik életévét betölti, a nevelési év kezdő napjától l</w:t>
      </w:r>
      <w:r w:rsidR="00F01F09" w:rsidRPr="001A135A">
        <w:rPr>
          <w:rFonts w:asciiTheme="minorHAnsi" w:hAnsiTheme="minorHAnsi" w:cstheme="minorHAnsi"/>
          <w:sz w:val="22"/>
          <w:szCs w:val="22"/>
        </w:rPr>
        <w:t xml:space="preserve">egalább napi négy órában óvodai </w:t>
      </w:r>
      <w:r w:rsidRPr="001A135A">
        <w:rPr>
          <w:rFonts w:asciiTheme="minorHAnsi" w:hAnsiTheme="minorHAnsi" w:cstheme="minorHAnsi"/>
          <w:sz w:val="22"/>
          <w:szCs w:val="22"/>
        </w:rPr>
        <w:t>foglalkozásokon vesz részt.</w:t>
      </w:r>
      <w:r w:rsidR="00082E48" w:rsidRPr="001A135A">
        <w:rPr>
          <w:rFonts w:asciiTheme="minorHAnsi" w:hAnsiTheme="minorHAnsi" w:cstheme="minorHAnsi"/>
          <w:sz w:val="22"/>
          <w:szCs w:val="22"/>
        </w:rPr>
        <w:t xml:space="preserve"> Mindezek alapján </w:t>
      </w:r>
      <w:r w:rsidR="00082E48" w:rsidRPr="001A135A">
        <w:rPr>
          <w:rFonts w:asciiTheme="minorHAnsi" w:hAnsiTheme="minorHAnsi" w:cstheme="minorHAnsi"/>
          <w:b/>
          <w:sz w:val="22"/>
          <w:szCs w:val="22"/>
        </w:rPr>
        <w:t xml:space="preserve">kötelező beíratni azt a gyermeket, aki </w:t>
      </w:r>
      <w:r w:rsidR="00E916BB">
        <w:rPr>
          <w:rFonts w:asciiTheme="minorHAnsi" w:hAnsiTheme="minorHAnsi" w:cstheme="minorHAnsi"/>
          <w:b/>
          <w:sz w:val="22"/>
          <w:szCs w:val="22"/>
        </w:rPr>
        <w:t>202</w:t>
      </w:r>
      <w:r w:rsidR="002D71B2">
        <w:rPr>
          <w:rFonts w:asciiTheme="minorHAnsi" w:hAnsiTheme="minorHAnsi" w:cstheme="minorHAnsi"/>
          <w:b/>
          <w:sz w:val="22"/>
          <w:szCs w:val="22"/>
        </w:rPr>
        <w:t>4</w:t>
      </w:r>
      <w:r w:rsidR="00AA017B" w:rsidRPr="001A135A">
        <w:rPr>
          <w:rFonts w:asciiTheme="minorHAnsi" w:hAnsiTheme="minorHAnsi" w:cstheme="minorHAnsi"/>
          <w:b/>
          <w:sz w:val="22"/>
          <w:szCs w:val="22"/>
        </w:rPr>
        <w:t>.</w:t>
      </w:r>
      <w:r w:rsidR="00082E48" w:rsidRPr="001A135A">
        <w:rPr>
          <w:rFonts w:asciiTheme="minorHAnsi" w:hAnsiTheme="minorHAnsi" w:cstheme="minorHAnsi"/>
          <w:b/>
          <w:sz w:val="22"/>
          <w:szCs w:val="22"/>
        </w:rPr>
        <w:t xml:space="preserve"> augusztus 31. napjáig a harmadik életévét betölti</w:t>
      </w:r>
      <w:r w:rsidR="00082E48" w:rsidRPr="001A135A">
        <w:rPr>
          <w:rFonts w:asciiTheme="minorHAnsi" w:hAnsiTheme="minorHAnsi" w:cstheme="minorHAnsi"/>
          <w:sz w:val="22"/>
          <w:szCs w:val="22"/>
        </w:rPr>
        <w:t>. Amennyiben a szülő nem tesz eleget beíratási kötelezettségének szabálysértést követ el.</w:t>
      </w:r>
    </w:p>
    <w:p w14:paraId="4CD66437" w14:textId="77777777" w:rsidR="00A86F11" w:rsidRPr="001A135A" w:rsidRDefault="00A86F11" w:rsidP="00A86F11">
      <w:pPr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57CF617A" w14:textId="77777777" w:rsidR="005216B0" w:rsidRPr="001A135A" w:rsidRDefault="00DE5AB9" w:rsidP="005216B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A135A">
        <w:rPr>
          <w:rFonts w:asciiTheme="minorHAnsi" w:hAnsiTheme="minorHAnsi" w:cstheme="minorHAnsi"/>
          <w:sz w:val="22"/>
          <w:szCs w:val="22"/>
          <w:shd w:val="clear" w:color="auto" w:fill="FFFFFF"/>
        </w:rPr>
        <w:t>A jelentkezéshez szíveskedjenek magukkal hozni</w:t>
      </w:r>
    </w:p>
    <w:p w14:paraId="49DB7ACF" w14:textId="77777777" w:rsidR="005216B0" w:rsidRPr="001A135A" w:rsidRDefault="005216B0" w:rsidP="005216B0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b/>
          <w:sz w:val="22"/>
          <w:szCs w:val="22"/>
        </w:rPr>
        <w:t>a gyermek személyazonosítására alkalmas</w:t>
      </w:r>
      <w:r w:rsidRPr="001A135A">
        <w:rPr>
          <w:rFonts w:asciiTheme="minorHAnsi" w:hAnsiTheme="minorHAnsi" w:cstheme="minorHAnsi"/>
          <w:sz w:val="22"/>
          <w:szCs w:val="22"/>
        </w:rPr>
        <w:t xml:space="preserve">, a gyermek nevére kiállított személyi azonosítót </w:t>
      </w:r>
      <w:r w:rsidRPr="001A135A">
        <w:rPr>
          <w:rFonts w:asciiTheme="minorHAnsi" w:hAnsiTheme="minorHAnsi" w:cstheme="minorHAnsi"/>
          <w:b/>
          <w:sz w:val="22"/>
          <w:szCs w:val="22"/>
        </w:rPr>
        <w:t>és lakcímet igazoló hatósági igazolvány</w:t>
      </w:r>
      <w:r w:rsidRPr="001A135A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40329D9" w14:textId="77777777" w:rsidR="005216B0" w:rsidRPr="001A135A" w:rsidRDefault="005216B0" w:rsidP="005216B0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b/>
          <w:sz w:val="22"/>
          <w:szCs w:val="22"/>
        </w:rPr>
        <w:t>a szülő személyi azonosító és lakcímet igazoló hatósági igazolványa</w:t>
      </w:r>
      <w:r w:rsidRPr="001A135A">
        <w:rPr>
          <w:rFonts w:asciiTheme="minorHAnsi" w:hAnsiTheme="minorHAnsi" w:cstheme="minorHAnsi"/>
          <w:sz w:val="22"/>
          <w:szCs w:val="22"/>
        </w:rPr>
        <w:t>, valamint</w:t>
      </w:r>
    </w:p>
    <w:p w14:paraId="08692AB9" w14:textId="77777777" w:rsidR="005216B0" w:rsidRPr="001A135A" w:rsidRDefault="005216B0" w:rsidP="005216B0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b/>
          <w:sz w:val="22"/>
          <w:szCs w:val="22"/>
        </w:rPr>
        <w:t>a gyermek orvosi igazolása</w:t>
      </w:r>
      <w:r w:rsidR="00DE5AB9" w:rsidRPr="001A135A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E5AB9" w:rsidRPr="001A135A">
        <w:rPr>
          <w:rFonts w:asciiTheme="minorHAnsi" w:hAnsiTheme="minorHAnsi" w:cstheme="minorHAnsi"/>
          <w:sz w:val="22"/>
          <w:szCs w:val="22"/>
          <w:shd w:val="clear" w:color="auto" w:fill="FFFFFF"/>
        </w:rPr>
        <w:t>továbbá – amennyiben rendelkeznek vele – szakértői bizottság által készített, illetve a gyermek fejlettségi állapotáról szóló összes dokumentumot</w:t>
      </w:r>
      <w:r w:rsidRPr="001A135A">
        <w:rPr>
          <w:rFonts w:asciiTheme="minorHAnsi" w:hAnsiTheme="minorHAnsi" w:cstheme="minorHAnsi"/>
          <w:sz w:val="22"/>
          <w:szCs w:val="22"/>
        </w:rPr>
        <w:t>.</w:t>
      </w:r>
    </w:p>
    <w:p w14:paraId="4598BA39" w14:textId="77777777" w:rsidR="00EA187B" w:rsidRPr="001A135A" w:rsidRDefault="00EA187B" w:rsidP="00A86F1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2CED55" w14:textId="05DC922B" w:rsidR="006B131F" w:rsidRPr="001A135A" w:rsidRDefault="001A135A" w:rsidP="00A86F11">
      <w:pPr>
        <w:autoSpaceDE w:val="0"/>
        <w:autoSpaceDN w:val="0"/>
        <w:adjustRightInd w:val="0"/>
        <w:jc w:val="both"/>
        <w:rPr>
          <w:rStyle w:val="textexposedshow"/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sz w:val="22"/>
          <w:szCs w:val="22"/>
          <w:shd w:val="clear" w:color="auto" w:fill="FFFFFF"/>
        </w:rPr>
        <w:t>A szülő - tárgyév április 15. napjáig benyújtott - kérelme alapján a gyermek jogos érdekét szem előtt tartva, annak az évnek az augusztus 31. napjáig, amelyben a gyermek a negyedik életévét betölti, különös méltánylást érdemlő esetben, újabb kérelem alapján annak az évnek az augusztus 31. napjáig, amelyben a gyermek az ötödik életévét betölti a Kormány rendeletében kijelölt szerv (a továbbiakban: felmentést engedélyező szerv) felmentheti az óvodai foglalkozáson való részvétel alól, ha a gyermek családi körülményei, sajátos helyzete indokolja. Tartós gyógykezelés alatt álló gyermek esetében a kérelem a tárgyév április 15. napja után is benyújtható.</w:t>
      </w:r>
      <w:r w:rsidRPr="001A135A">
        <w:rPr>
          <w:rFonts w:asciiTheme="minorHAnsi" w:hAnsiTheme="minorHAnsi" w:cstheme="minorHAnsi"/>
          <w:color w:val="474747"/>
          <w:sz w:val="22"/>
          <w:szCs w:val="22"/>
          <w:shd w:val="clear" w:color="auto" w:fill="FFFFFF"/>
        </w:rPr>
        <w:t xml:space="preserve"> </w:t>
      </w:r>
      <w:r w:rsidRPr="001A135A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Az eljárás időtartama ötven nap. </w:t>
      </w:r>
    </w:p>
    <w:p w14:paraId="49999A70" w14:textId="77777777" w:rsidR="006B131F" w:rsidRPr="001A135A" w:rsidRDefault="006B131F" w:rsidP="00A86F11">
      <w:pPr>
        <w:autoSpaceDE w:val="0"/>
        <w:autoSpaceDN w:val="0"/>
        <w:adjustRightInd w:val="0"/>
        <w:jc w:val="both"/>
        <w:rPr>
          <w:rStyle w:val="textexposedshow"/>
          <w:rFonts w:asciiTheme="minorHAnsi" w:hAnsiTheme="minorHAnsi" w:cstheme="minorHAnsi"/>
          <w:sz w:val="22"/>
          <w:szCs w:val="22"/>
        </w:rPr>
      </w:pPr>
    </w:p>
    <w:p w14:paraId="24C69C3F" w14:textId="77777777" w:rsidR="00957FE6" w:rsidRPr="001A135A" w:rsidRDefault="00957FE6" w:rsidP="00A86F11">
      <w:pPr>
        <w:autoSpaceDE w:val="0"/>
        <w:autoSpaceDN w:val="0"/>
        <w:adjustRightInd w:val="0"/>
        <w:jc w:val="both"/>
        <w:rPr>
          <w:rStyle w:val="textexposedshow"/>
          <w:rFonts w:asciiTheme="minorHAnsi" w:hAnsiTheme="minorHAnsi" w:cstheme="minorHAnsi"/>
          <w:sz w:val="22"/>
          <w:szCs w:val="22"/>
        </w:rPr>
      </w:pPr>
      <w:r w:rsidRPr="001A135A">
        <w:rPr>
          <w:rStyle w:val="textexposedshow"/>
          <w:rFonts w:asciiTheme="minorHAnsi" w:hAnsiTheme="minorHAnsi" w:cstheme="minorHAnsi"/>
          <w:sz w:val="22"/>
          <w:szCs w:val="22"/>
        </w:rPr>
        <w:t>Az óvodai felvételről az óvodai beiratkozást követő 30 napon belül a szülő (gondviselő) határozatot kap, amely ellen a határozat kézhezvételét követő 8 napon belül fellebbezést n</w:t>
      </w:r>
      <w:r w:rsidR="00082E48" w:rsidRPr="001A135A">
        <w:rPr>
          <w:rStyle w:val="textexposedshow"/>
          <w:rFonts w:asciiTheme="minorHAnsi" w:hAnsiTheme="minorHAnsi" w:cstheme="minorHAnsi"/>
          <w:sz w:val="22"/>
          <w:szCs w:val="22"/>
        </w:rPr>
        <w:t xml:space="preserve">yújthat be </w:t>
      </w:r>
      <w:r w:rsidR="00703A81" w:rsidRPr="001A135A">
        <w:rPr>
          <w:rStyle w:val="textexposedshow"/>
          <w:rFonts w:asciiTheme="minorHAnsi" w:hAnsiTheme="minorHAnsi" w:cstheme="minorHAnsi"/>
          <w:sz w:val="22"/>
          <w:szCs w:val="22"/>
        </w:rPr>
        <w:t>a Kölesdi</w:t>
      </w:r>
      <w:r w:rsidR="00082E48" w:rsidRPr="001A135A">
        <w:rPr>
          <w:rStyle w:val="textexposedshow"/>
          <w:rFonts w:asciiTheme="minorHAnsi" w:hAnsiTheme="minorHAnsi" w:cstheme="minorHAnsi"/>
          <w:sz w:val="22"/>
          <w:szCs w:val="22"/>
        </w:rPr>
        <w:t xml:space="preserve"> Közös Önkormányzati</w:t>
      </w:r>
      <w:r w:rsidRPr="001A135A">
        <w:rPr>
          <w:rStyle w:val="textexposedshow"/>
          <w:rFonts w:asciiTheme="minorHAnsi" w:hAnsiTheme="minorHAnsi" w:cstheme="minorHAnsi"/>
          <w:sz w:val="22"/>
          <w:szCs w:val="22"/>
        </w:rPr>
        <w:t xml:space="preserve"> Hivatal Jegyzőjéhez.</w:t>
      </w:r>
    </w:p>
    <w:p w14:paraId="334C88EC" w14:textId="050082D7" w:rsidR="00A86F11" w:rsidRPr="001A135A" w:rsidRDefault="00A86F11" w:rsidP="00A86F1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2D855A" w14:textId="0C0664BA" w:rsidR="00A86F11" w:rsidRPr="001A135A" w:rsidRDefault="00E916BB" w:rsidP="00A86F1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Harc</w:t>
      </w:r>
      <w:r w:rsidR="009B23F2" w:rsidRPr="001A135A">
        <w:rPr>
          <w:rFonts w:asciiTheme="minorHAnsi" w:hAnsiTheme="minorHAnsi" w:cstheme="minorHAnsi"/>
          <w:sz w:val="22"/>
          <w:szCs w:val="22"/>
        </w:rPr>
        <w:t xml:space="preserve">, </w:t>
      </w:r>
      <w:r w:rsidR="001A135A">
        <w:rPr>
          <w:rFonts w:asciiTheme="minorHAnsi" w:hAnsiTheme="minorHAnsi" w:cstheme="minorHAnsi"/>
          <w:sz w:val="22"/>
          <w:szCs w:val="22"/>
        </w:rPr>
        <w:t>202</w:t>
      </w:r>
      <w:r w:rsidR="002D71B2">
        <w:rPr>
          <w:rFonts w:asciiTheme="minorHAnsi" w:hAnsiTheme="minorHAnsi" w:cstheme="minorHAnsi"/>
          <w:sz w:val="22"/>
          <w:szCs w:val="22"/>
        </w:rPr>
        <w:t>4</w:t>
      </w:r>
      <w:r w:rsidR="00DE5AB9" w:rsidRPr="001A135A">
        <w:rPr>
          <w:rFonts w:asciiTheme="minorHAnsi" w:hAnsiTheme="minorHAnsi" w:cstheme="minorHAnsi"/>
          <w:sz w:val="22"/>
          <w:szCs w:val="22"/>
        </w:rPr>
        <w:t>. március</w:t>
      </w:r>
      <w:r w:rsidR="00C6230F">
        <w:rPr>
          <w:rFonts w:asciiTheme="minorHAnsi" w:hAnsiTheme="minorHAnsi" w:cstheme="minorHAnsi"/>
          <w:sz w:val="22"/>
          <w:szCs w:val="22"/>
        </w:rPr>
        <w:t xml:space="preserve"> </w:t>
      </w:r>
      <w:r w:rsidR="002D71B2">
        <w:rPr>
          <w:rFonts w:asciiTheme="minorHAnsi" w:hAnsiTheme="minorHAnsi" w:cstheme="minorHAnsi"/>
          <w:sz w:val="22"/>
          <w:szCs w:val="22"/>
        </w:rPr>
        <w:t>14</w:t>
      </w:r>
      <w:r w:rsidR="00C6230F">
        <w:rPr>
          <w:rFonts w:asciiTheme="minorHAnsi" w:hAnsiTheme="minorHAnsi" w:cstheme="minorHAnsi"/>
          <w:sz w:val="22"/>
          <w:szCs w:val="22"/>
        </w:rPr>
        <w:t>.</w:t>
      </w:r>
    </w:p>
    <w:p w14:paraId="5F618956" w14:textId="77777777" w:rsidR="0078154C" w:rsidRPr="001A135A" w:rsidRDefault="00A86F11" w:rsidP="00A86F11">
      <w:pPr>
        <w:jc w:val="center"/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sz w:val="22"/>
          <w:szCs w:val="22"/>
        </w:rPr>
        <w:t>P.H.</w:t>
      </w:r>
    </w:p>
    <w:p w14:paraId="3BDE988F" w14:textId="3C364220" w:rsidR="0078154C" w:rsidRPr="001A135A" w:rsidRDefault="0078154C" w:rsidP="009C12ED">
      <w:pPr>
        <w:rPr>
          <w:rFonts w:asciiTheme="minorHAnsi" w:hAnsiTheme="minorHAnsi" w:cstheme="minorHAnsi"/>
          <w:b/>
          <w:sz w:val="22"/>
          <w:szCs w:val="22"/>
        </w:rPr>
      </w:pPr>
      <w:r w:rsidRPr="001A135A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</w:t>
      </w:r>
      <w:r w:rsidR="006B131F" w:rsidRPr="001A135A">
        <w:rPr>
          <w:rFonts w:asciiTheme="minorHAnsi" w:hAnsiTheme="minorHAnsi" w:cstheme="minorHAnsi"/>
          <w:sz w:val="22"/>
          <w:szCs w:val="22"/>
        </w:rPr>
        <w:tab/>
      </w:r>
      <w:r w:rsidR="00DE5AB9" w:rsidRPr="001A135A">
        <w:rPr>
          <w:rFonts w:asciiTheme="minorHAnsi" w:hAnsiTheme="minorHAnsi" w:cstheme="minorHAnsi"/>
          <w:sz w:val="22"/>
          <w:szCs w:val="22"/>
        </w:rPr>
        <w:tab/>
      </w:r>
      <w:r w:rsidR="00E916BB">
        <w:rPr>
          <w:rFonts w:asciiTheme="minorHAnsi" w:hAnsiTheme="minorHAnsi" w:cstheme="minorHAnsi"/>
          <w:sz w:val="22"/>
          <w:szCs w:val="22"/>
        </w:rPr>
        <w:t xml:space="preserve">  </w:t>
      </w:r>
      <w:r w:rsidR="00E916BB">
        <w:rPr>
          <w:rFonts w:asciiTheme="minorHAnsi" w:hAnsiTheme="minorHAnsi" w:cstheme="minorHAnsi"/>
          <w:b/>
          <w:bCs/>
          <w:sz w:val="22"/>
          <w:szCs w:val="22"/>
        </w:rPr>
        <w:t>Tóth Gábor sk.</w:t>
      </w:r>
    </w:p>
    <w:p w14:paraId="658F8A80" w14:textId="77777777" w:rsidR="0078154C" w:rsidRPr="001A135A" w:rsidRDefault="0078154C" w:rsidP="009C12ED">
      <w:pPr>
        <w:rPr>
          <w:rFonts w:asciiTheme="minorHAnsi" w:hAnsiTheme="minorHAnsi" w:cstheme="minorHAnsi"/>
          <w:sz w:val="22"/>
          <w:szCs w:val="22"/>
        </w:rPr>
      </w:pPr>
      <w:r w:rsidRPr="001A135A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</w:t>
      </w:r>
      <w:r w:rsidR="00A86F11" w:rsidRPr="001A135A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 w:rsidRPr="001A135A">
        <w:rPr>
          <w:rFonts w:asciiTheme="minorHAnsi" w:hAnsiTheme="minorHAnsi" w:cstheme="minorHAnsi"/>
          <w:sz w:val="22"/>
          <w:szCs w:val="22"/>
        </w:rPr>
        <w:t xml:space="preserve"> </w:t>
      </w:r>
      <w:r w:rsidR="00DE5AB9" w:rsidRPr="001A135A">
        <w:rPr>
          <w:rFonts w:asciiTheme="minorHAnsi" w:hAnsiTheme="minorHAnsi" w:cstheme="minorHAnsi"/>
          <w:sz w:val="22"/>
          <w:szCs w:val="22"/>
        </w:rPr>
        <w:tab/>
      </w:r>
      <w:r w:rsidR="004F1050" w:rsidRPr="001A135A">
        <w:rPr>
          <w:rFonts w:asciiTheme="minorHAnsi" w:hAnsiTheme="minorHAnsi" w:cstheme="minorHAnsi"/>
          <w:sz w:val="22"/>
          <w:szCs w:val="22"/>
        </w:rPr>
        <w:t xml:space="preserve">     </w:t>
      </w:r>
      <w:r w:rsidR="006B131F" w:rsidRPr="001A135A">
        <w:rPr>
          <w:rFonts w:asciiTheme="minorHAnsi" w:hAnsiTheme="minorHAnsi" w:cstheme="minorHAnsi"/>
          <w:sz w:val="22"/>
          <w:szCs w:val="22"/>
        </w:rPr>
        <w:t>polgármester</w:t>
      </w:r>
    </w:p>
    <w:sectPr w:rsidR="0078154C" w:rsidRPr="001A135A" w:rsidSect="004119F9">
      <w:pgSz w:w="11907" w:h="16840"/>
      <w:pgMar w:top="992" w:right="1418" w:bottom="993" w:left="1418" w:header="709" w:footer="113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73700"/>
    <w:multiLevelType w:val="hybridMultilevel"/>
    <w:tmpl w:val="CFE06150"/>
    <w:lvl w:ilvl="0" w:tplc="2BFE20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2A49C0"/>
    <w:multiLevelType w:val="hybridMultilevel"/>
    <w:tmpl w:val="7688D83A"/>
    <w:lvl w:ilvl="0" w:tplc="451A61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A2CA8"/>
    <w:multiLevelType w:val="hybridMultilevel"/>
    <w:tmpl w:val="ADAC384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012380">
    <w:abstractNumId w:val="2"/>
  </w:num>
  <w:num w:numId="2" w16cid:durableId="1066759130">
    <w:abstractNumId w:val="1"/>
  </w:num>
  <w:num w:numId="3" w16cid:durableId="172012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46"/>
    <w:rsid w:val="00024DDD"/>
    <w:rsid w:val="000524E6"/>
    <w:rsid w:val="00082E48"/>
    <w:rsid w:val="00157757"/>
    <w:rsid w:val="00160245"/>
    <w:rsid w:val="001A135A"/>
    <w:rsid w:val="001D47B8"/>
    <w:rsid w:val="00284E0A"/>
    <w:rsid w:val="002B3254"/>
    <w:rsid w:val="002C296B"/>
    <w:rsid w:val="002D71B2"/>
    <w:rsid w:val="003302D7"/>
    <w:rsid w:val="003F66D1"/>
    <w:rsid w:val="004119F9"/>
    <w:rsid w:val="00464CCE"/>
    <w:rsid w:val="004A4EED"/>
    <w:rsid w:val="004C10FA"/>
    <w:rsid w:val="004F1050"/>
    <w:rsid w:val="005216B0"/>
    <w:rsid w:val="00524400"/>
    <w:rsid w:val="00553F71"/>
    <w:rsid w:val="00591B55"/>
    <w:rsid w:val="006724DC"/>
    <w:rsid w:val="00674B66"/>
    <w:rsid w:val="006801CE"/>
    <w:rsid w:val="006B131F"/>
    <w:rsid w:val="00703A81"/>
    <w:rsid w:val="007368C3"/>
    <w:rsid w:val="007663EC"/>
    <w:rsid w:val="0078154C"/>
    <w:rsid w:val="007C53D7"/>
    <w:rsid w:val="00957FE6"/>
    <w:rsid w:val="00982214"/>
    <w:rsid w:val="009A4588"/>
    <w:rsid w:val="009B23F2"/>
    <w:rsid w:val="009C12ED"/>
    <w:rsid w:val="00A86F11"/>
    <w:rsid w:val="00AA017B"/>
    <w:rsid w:val="00AC260F"/>
    <w:rsid w:val="00AF0E54"/>
    <w:rsid w:val="00B81B93"/>
    <w:rsid w:val="00C541D2"/>
    <w:rsid w:val="00C6230F"/>
    <w:rsid w:val="00CB7E77"/>
    <w:rsid w:val="00D369FD"/>
    <w:rsid w:val="00D57A0A"/>
    <w:rsid w:val="00DA41E3"/>
    <w:rsid w:val="00DC6F4F"/>
    <w:rsid w:val="00DE5AB9"/>
    <w:rsid w:val="00DF4214"/>
    <w:rsid w:val="00E36446"/>
    <w:rsid w:val="00E607AE"/>
    <w:rsid w:val="00E916BB"/>
    <w:rsid w:val="00EA187B"/>
    <w:rsid w:val="00F01F09"/>
    <w:rsid w:val="00F4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32AD7"/>
  <w15:chartTrackingRefBased/>
  <w15:docId w15:val="{84317469-BFA4-4392-A5A7-BCF9B842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exposedshow">
    <w:name w:val="text_exposed_show"/>
    <w:basedOn w:val="Bekezdsalapbettpusa"/>
    <w:rsid w:val="00957FE6"/>
  </w:style>
  <w:style w:type="paragraph" w:styleId="NormlWeb">
    <w:name w:val="Normal (Web)"/>
    <w:basedOn w:val="Norml"/>
    <w:uiPriority w:val="99"/>
    <w:unhideWhenUsed/>
    <w:rsid w:val="002B3254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521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Decs Nagyközség Önkormányzata</vt:lpstr>
    </vt:vector>
  </TitlesOfParts>
  <Company>BSAFTPZ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Decs Nagyközség Önkormányzata</dc:title>
  <dc:subject/>
  <dc:creator>ili</dc:creator>
  <cp:keywords/>
  <cp:lastModifiedBy>PC</cp:lastModifiedBy>
  <cp:revision>4</cp:revision>
  <cp:lastPrinted>2022-03-31T10:47:00Z</cp:lastPrinted>
  <dcterms:created xsi:type="dcterms:W3CDTF">2022-04-14T08:35:00Z</dcterms:created>
  <dcterms:modified xsi:type="dcterms:W3CDTF">2024-03-08T10:10:00Z</dcterms:modified>
</cp:coreProperties>
</file>