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43B9AD1" w14:textId="322B12C0" w:rsidR="00A62A43" w:rsidRPr="007E1371" w:rsidRDefault="00746111" w:rsidP="00552605">
      <w:pPr>
        <w:pStyle w:val="Norml1"/>
        <w:numPr>
          <w:ilvl w:val="0"/>
          <w:numId w:val="14"/>
        </w:numPr>
        <w:spacing w:line="276" w:lineRule="auto"/>
        <w:jc w:val="center"/>
      </w:pPr>
      <w:r w:rsidRPr="007E1371">
        <w:rPr>
          <w:b/>
        </w:rPr>
        <w:t>ELŐTERJESZTÉS</w:t>
      </w:r>
    </w:p>
    <w:p w14:paraId="7DAEED0F" w14:textId="3D54D3E4" w:rsidR="00A62A43" w:rsidRPr="007E1371" w:rsidRDefault="00552605" w:rsidP="00C36613">
      <w:pPr>
        <w:pStyle w:val="Norml1"/>
        <w:spacing w:line="276" w:lineRule="auto"/>
        <w:jc w:val="center"/>
        <w:rPr>
          <w:b/>
        </w:rPr>
      </w:pPr>
      <w:r>
        <w:rPr>
          <w:b/>
        </w:rPr>
        <w:t>Harc</w:t>
      </w:r>
      <w:r w:rsidR="00746111" w:rsidRPr="007E1371">
        <w:rPr>
          <w:b/>
        </w:rPr>
        <w:t xml:space="preserve"> </w:t>
      </w:r>
      <w:r w:rsidR="00D24022" w:rsidRPr="007E1371">
        <w:rPr>
          <w:b/>
        </w:rPr>
        <w:t>K</w:t>
      </w:r>
      <w:r w:rsidR="00746111" w:rsidRPr="007E1371">
        <w:rPr>
          <w:b/>
        </w:rPr>
        <w:t>özség Önkormányzata Képviselő-testületének</w:t>
      </w:r>
    </w:p>
    <w:p w14:paraId="3AC94DF0" w14:textId="7C85E95D" w:rsidR="00FC0C75" w:rsidRPr="007E1371" w:rsidRDefault="00FC0C75" w:rsidP="00FC0C75">
      <w:pPr>
        <w:jc w:val="center"/>
        <w:rPr>
          <w:b/>
        </w:rPr>
      </w:pPr>
      <w:r w:rsidRPr="007E1371">
        <w:rPr>
          <w:b/>
        </w:rPr>
        <w:t>202</w:t>
      </w:r>
      <w:r w:rsidR="00065760" w:rsidRPr="007E1371">
        <w:rPr>
          <w:b/>
        </w:rPr>
        <w:t xml:space="preserve">4. </w:t>
      </w:r>
      <w:r w:rsidR="007E1371" w:rsidRPr="007E1371">
        <w:rPr>
          <w:b/>
        </w:rPr>
        <w:t xml:space="preserve">március </w:t>
      </w:r>
      <w:r w:rsidR="00552605">
        <w:rPr>
          <w:b/>
        </w:rPr>
        <w:t>14</w:t>
      </w:r>
      <w:r w:rsidRPr="007E1371">
        <w:rPr>
          <w:b/>
        </w:rPr>
        <w:t>-</w:t>
      </w:r>
      <w:r w:rsidR="00552605">
        <w:rPr>
          <w:b/>
        </w:rPr>
        <w:t>é</w:t>
      </w:r>
      <w:r w:rsidRPr="007E1371">
        <w:rPr>
          <w:b/>
        </w:rPr>
        <w:t xml:space="preserve">n megtartandó nyilvános képviselő-testületi ülés </w:t>
      </w:r>
    </w:p>
    <w:p w14:paraId="57BFC2D5" w14:textId="49BD8723" w:rsidR="00FC0C75" w:rsidRPr="007E1371" w:rsidRDefault="00552605" w:rsidP="00FC0C75">
      <w:pPr>
        <w:jc w:val="center"/>
        <w:rPr>
          <w:b/>
        </w:rPr>
      </w:pPr>
      <w:r>
        <w:rPr>
          <w:b/>
        </w:rPr>
        <w:t>1</w:t>
      </w:r>
      <w:r w:rsidR="00FC0C75" w:rsidRPr="007E1371">
        <w:rPr>
          <w:b/>
        </w:rPr>
        <w:t>. napirendi pontjához</w:t>
      </w:r>
    </w:p>
    <w:p w14:paraId="0C9AE5AC" w14:textId="77777777" w:rsidR="00F10FAD" w:rsidRPr="007E1371" w:rsidRDefault="00F10FAD" w:rsidP="00F10FAD">
      <w:pPr>
        <w:suppressAutoHyphens/>
        <w:rPr>
          <w:color w:val="auto"/>
          <w:u w:val="single"/>
          <w:lang w:eastAsia="ar-SA"/>
        </w:rPr>
      </w:pPr>
      <w:r w:rsidRPr="007E1371">
        <w:rPr>
          <w:color w:val="auto"/>
          <w:lang w:eastAsia="ar-SA"/>
        </w:rPr>
        <w:t xml:space="preserve">A határozati javaslat elfogadásához </w:t>
      </w:r>
    </w:p>
    <w:p w14:paraId="2D69AE69" w14:textId="50BD45F5" w:rsidR="00F10FAD" w:rsidRPr="007E1371" w:rsidRDefault="007E1371" w:rsidP="00F10FAD">
      <w:pPr>
        <w:suppressAutoHyphens/>
        <w:rPr>
          <w:color w:val="auto"/>
          <w:lang w:eastAsia="ar-SA"/>
        </w:rPr>
      </w:pPr>
      <w:r w:rsidRPr="007E1371">
        <w:rPr>
          <w:color w:val="auto"/>
          <w:u w:val="single"/>
          <w:lang w:eastAsia="ar-SA"/>
        </w:rPr>
        <w:t>minősített</w:t>
      </w:r>
      <w:r w:rsidR="00F10FAD" w:rsidRPr="007E1371">
        <w:rPr>
          <w:color w:val="auto"/>
          <w:lang w:eastAsia="ar-SA"/>
        </w:rPr>
        <w:t xml:space="preserve"> többség szükséges!</w:t>
      </w:r>
    </w:p>
    <w:p w14:paraId="5762A1DD" w14:textId="77777777" w:rsidR="007D0567" w:rsidRPr="007E1371" w:rsidRDefault="007D0567" w:rsidP="00C36613">
      <w:pPr>
        <w:spacing w:line="276" w:lineRule="auto"/>
        <w:jc w:val="both"/>
        <w:rPr>
          <w:b/>
        </w:rPr>
      </w:pPr>
    </w:p>
    <w:p w14:paraId="2E591809" w14:textId="21128AFC" w:rsidR="004A7CEE" w:rsidRPr="007E1371" w:rsidRDefault="00C65D79" w:rsidP="007E1371">
      <w:pPr>
        <w:jc w:val="both"/>
        <w:rPr>
          <w:bCs/>
        </w:rPr>
      </w:pPr>
      <w:r w:rsidRPr="007E1371">
        <w:rPr>
          <w:b/>
        </w:rPr>
        <w:t xml:space="preserve">Tárgy: </w:t>
      </w:r>
      <w:r w:rsidR="00065760" w:rsidRPr="007E1371">
        <w:rPr>
          <w:b/>
        </w:rPr>
        <w:t xml:space="preserve"> </w:t>
      </w:r>
      <w:r w:rsidR="007E1371" w:rsidRPr="007E1371">
        <w:t xml:space="preserve">Javaslat  </w:t>
      </w:r>
      <w:r w:rsidR="00552605">
        <w:t>Harc</w:t>
      </w:r>
      <w:r w:rsidR="007E1371" w:rsidRPr="007E1371">
        <w:rPr>
          <w:bCs/>
        </w:rPr>
        <w:t xml:space="preserve"> Község Önkormányzat</w:t>
      </w:r>
      <w:r w:rsidR="00552605">
        <w:rPr>
          <w:bCs/>
        </w:rPr>
        <w:t>a</w:t>
      </w:r>
      <w:r w:rsidR="007E1371" w:rsidRPr="007E1371">
        <w:rPr>
          <w:bCs/>
        </w:rPr>
        <w:t xml:space="preserve"> Képviselő-testületének a </w:t>
      </w:r>
      <w:r w:rsidR="00552605">
        <w:rPr>
          <w:bCs/>
        </w:rPr>
        <w:t>Harc</w:t>
      </w:r>
      <w:r w:rsidR="007E1371" w:rsidRPr="007E1371">
        <w:rPr>
          <w:bCs/>
        </w:rPr>
        <w:t xml:space="preserve"> településképi védelméről szóló </w:t>
      </w:r>
      <w:r w:rsidR="00552605">
        <w:rPr>
          <w:bCs/>
        </w:rPr>
        <w:t>1</w:t>
      </w:r>
      <w:r w:rsidR="007E1371" w:rsidRPr="007E1371">
        <w:rPr>
          <w:bCs/>
        </w:rPr>
        <w:t>/201</w:t>
      </w:r>
      <w:r w:rsidR="00552605">
        <w:rPr>
          <w:bCs/>
        </w:rPr>
        <w:t>8</w:t>
      </w:r>
      <w:r w:rsidR="007E1371" w:rsidRPr="007E1371">
        <w:rPr>
          <w:bCs/>
        </w:rPr>
        <w:t>. (</w:t>
      </w:r>
      <w:r w:rsidR="00552605">
        <w:rPr>
          <w:bCs/>
        </w:rPr>
        <w:t>II.13</w:t>
      </w:r>
      <w:r w:rsidR="007E1371" w:rsidRPr="007E1371">
        <w:rPr>
          <w:bCs/>
        </w:rPr>
        <w:t>.) önkormányzati rendelet módosítására</w:t>
      </w:r>
    </w:p>
    <w:p w14:paraId="5E432BDC" w14:textId="0D820B96" w:rsidR="00976767" w:rsidRPr="007E1371" w:rsidRDefault="00976767" w:rsidP="00C36613">
      <w:pPr>
        <w:tabs>
          <w:tab w:val="left" w:pos="8430"/>
        </w:tabs>
        <w:spacing w:line="276" w:lineRule="auto"/>
      </w:pPr>
      <w:r w:rsidRPr="007E1371">
        <w:rPr>
          <w:b/>
        </w:rPr>
        <w:t>Előadó</w:t>
      </w:r>
      <w:r w:rsidRPr="007E1371">
        <w:t xml:space="preserve">: </w:t>
      </w:r>
      <w:r w:rsidR="00552605">
        <w:t xml:space="preserve">Tóth Gábor </w:t>
      </w:r>
      <w:r w:rsidRPr="007E1371">
        <w:rPr>
          <w:bCs/>
        </w:rPr>
        <w:t>polgármester</w:t>
      </w:r>
    </w:p>
    <w:p w14:paraId="51F6745B" w14:textId="698EA4AD" w:rsidR="00976767" w:rsidRPr="007E1371" w:rsidRDefault="00976767" w:rsidP="00C36613">
      <w:pPr>
        <w:tabs>
          <w:tab w:val="left" w:pos="8430"/>
        </w:tabs>
        <w:spacing w:line="276" w:lineRule="auto"/>
      </w:pPr>
      <w:r w:rsidRPr="007E1371">
        <w:rPr>
          <w:b/>
          <w:bCs/>
        </w:rPr>
        <w:t>Előterjesztést készítette:</w:t>
      </w:r>
      <w:r w:rsidRPr="007E1371">
        <w:t xml:space="preserve"> </w:t>
      </w:r>
      <w:r w:rsidR="00AB22A6" w:rsidRPr="007E1371">
        <w:t>Herczig Viktória jegyző</w:t>
      </w:r>
    </w:p>
    <w:p w14:paraId="208CD353" w14:textId="7444A3B0" w:rsidR="00C65D79" w:rsidRPr="007E1371" w:rsidRDefault="00976767" w:rsidP="00C65D79">
      <w:pPr>
        <w:tabs>
          <w:tab w:val="left" w:pos="8430"/>
        </w:tabs>
        <w:spacing w:line="276" w:lineRule="auto"/>
      </w:pPr>
      <w:r w:rsidRPr="007E1371">
        <w:tab/>
      </w:r>
    </w:p>
    <w:p w14:paraId="620276AB" w14:textId="77777777" w:rsidR="00065760" w:rsidRPr="007E1371" w:rsidRDefault="00065760" w:rsidP="00065760">
      <w:pPr>
        <w:suppressAutoHyphens/>
        <w:jc w:val="both"/>
        <w:rPr>
          <w:color w:val="auto"/>
          <w:u w:val="single"/>
          <w:lang w:eastAsia="ar-SA"/>
        </w:rPr>
      </w:pPr>
      <w:r w:rsidRPr="007E1371">
        <w:rPr>
          <w:b/>
          <w:color w:val="auto"/>
          <w:lang w:eastAsia="ar-SA"/>
        </w:rPr>
        <w:t>Tisztelt Képviselő-testület!</w:t>
      </w:r>
    </w:p>
    <w:p w14:paraId="138F73D6" w14:textId="77777777" w:rsidR="00065760" w:rsidRPr="007E1371" w:rsidRDefault="00065760" w:rsidP="00065760">
      <w:pPr>
        <w:keepNext/>
        <w:shd w:val="clear" w:color="auto" w:fill="FFFFFF"/>
        <w:tabs>
          <w:tab w:val="left" w:pos="0"/>
        </w:tabs>
        <w:suppressAutoHyphens/>
        <w:jc w:val="both"/>
        <w:rPr>
          <w:color w:val="auto"/>
          <w:u w:val="single"/>
          <w:lang w:eastAsia="ar-SA"/>
        </w:rPr>
      </w:pPr>
    </w:p>
    <w:p w14:paraId="1C3B758E" w14:textId="2E863ED0" w:rsidR="007E1371" w:rsidRPr="007E1371" w:rsidRDefault="00014432" w:rsidP="007E1371">
      <w:pPr>
        <w:jc w:val="both"/>
      </w:pPr>
      <w:r>
        <w:t>Harc</w:t>
      </w:r>
      <w:r w:rsidR="007E1371" w:rsidRPr="007E1371">
        <w:t xml:space="preserve"> Község Önkormányzat</w:t>
      </w:r>
      <w:r>
        <w:t>a</w:t>
      </w:r>
      <w:r w:rsidR="007E1371" w:rsidRPr="007E1371">
        <w:t xml:space="preserve"> Képviselő-testülete az </w:t>
      </w:r>
      <w:r w:rsidR="007E1371" w:rsidRPr="00014432">
        <w:rPr>
          <w:color w:val="auto"/>
        </w:rPr>
        <w:t>1/2024 (I.</w:t>
      </w:r>
      <w:r w:rsidRPr="00014432">
        <w:rPr>
          <w:color w:val="auto"/>
        </w:rPr>
        <w:t>25</w:t>
      </w:r>
      <w:r w:rsidR="007E1371" w:rsidRPr="00014432">
        <w:rPr>
          <w:color w:val="auto"/>
        </w:rPr>
        <w:t xml:space="preserve">.) </w:t>
      </w:r>
      <w:r w:rsidR="007E1371" w:rsidRPr="007E1371">
        <w:t xml:space="preserve">számú határozatával döntött a helyi településképi rendelet módosításáról szóló eljárás lefolytatásának megindításáról. A módosításra azért vált szükségessé, mert az Országgyűlés 2023. december 30-ai hatállyal több helyen módosította a településkép védelméről szóló 2016. évi LXXIV. törvényt. </w:t>
      </w:r>
    </w:p>
    <w:p w14:paraId="30197851" w14:textId="77777777" w:rsidR="007E1371" w:rsidRPr="007E1371" w:rsidRDefault="007E1371" w:rsidP="007E1371">
      <w:pPr>
        <w:jc w:val="both"/>
      </w:pPr>
      <w:r w:rsidRPr="007E1371">
        <w:t>Jelen rendelet módosítás célja, hogy a településkép védelméről szóló 2016. évi. LXXIV. törvény 2024. január 1. napjától hatályos rendelkezései átvezetésre kerüljenek az önkormányzati rendeletbe, mert annak összhangban kell lennie a magasabb rendű jogszabályokkal.</w:t>
      </w:r>
    </w:p>
    <w:p w14:paraId="5C2989F3" w14:textId="77777777" w:rsidR="007E1371" w:rsidRPr="007E1371" w:rsidRDefault="007E1371" w:rsidP="007E1371">
      <w:pPr>
        <w:jc w:val="both"/>
      </w:pPr>
    </w:p>
    <w:p w14:paraId="409E16E7" w14:textId="52C38B42" w:rsidR="007E1371" w:rsidRPr="007E1371" w:rsidRDefault="007E1371" w:rsidP="007E1371">
      <w:pPr>
        <w:pStyle w:val="Default"/>
        <w:jc w:val="both"/>
      </w:pPr>
      <w:r w:rsidRPr="007E1371">
        <w:rPr>
          <w:bCs/>
        </w:rPr>
        <w:t xml:space="preserve">A településkép védelméről szóló </w:t>
      </w:r>
      <w:r w:rsidR="00014432">
        <w:rPr>
          <w:bCs/>
        </w:rPr>
        <w:t>1</w:t>
      </w:r>
      <w:r w:rsidRPr="007E1371">
        <w:rPr>
          <w:bCs/>
        </w:rPr>
        <w:t>/201</w:t>
      </w:r>
      <w:r w:rsidR="00014432">
        <w:rPr>
          <w:bCs/>
        </w:rPr>
        <w:t>8</w:t>
      </w:r>
      <w:r w:rsidRPr="007E1371">
        <w:rPr>
          <w:bCs/>
        </w:rPr>
        <w:t>. (</w:t>
      </w:r>
      <w:r w:rsidR="00014432">
        <w:rPr>
          <w:bCs/>
        </w:rPr>
        <w:t>I</w:t>
      </w:r>
      <w:r w:rsidRPr="007E1371">
        <w:rPr>
          <w:bCs/>
        </w:rPr>
        <w:t>I.</w:t>
      </w:r>
      <w:r w:rsidR="00014432">
        <w:rPr>
          <w:bCs/>
        </w:rPr>
        <w:t>13</w:t>
      </w:r>
      <w:r w:rsidRPr="007E1371">
        <w:rPr>
          <w:bCs/>
        </w:rPr>
        <w:t xml:space="preserve">.) önkormányzati rendelet módosításával összefüggő szakmai feladatok ellátásával és a főépítészi feladatok ellátásával az önkormányzat megbízta </w:t>
      </w:r>
      <w:r w:rsidRPr="007E1371">
        <w:t xml:space="preserve">Béres Gábor okl. településmérnököt. </w:t>
      </w:r>
      <w:r w:rsidRPr="007E1371">
        <w:rPr>
          <w:bCs/>
        </w:rPr>
        <w:t xml:space="preserve"> A módosítás a reklámok elhelyezésével kapcsolatos szabályozást érinti. </w:t>
      </w:r>
    </w:p>
    <w:p w14:paraId="0BE17DC7" w14:textId="77777777" w:rsidR="007E1371" w:rsidRPr="007E1371" w:rsidRDefault="007E1371" w:rsidP="007E1371">
      <w:pPr>
        <w:jc w:val="both"/>
      </w:pPr>
      <w:r w:rsidRPr="007E1371">
        <w:t>Az eljárás következő lépése a rendelet tervezet elfogadása, mely jelen előterjesztés mellékletét képezi.</w:t>
      </w:r>
    </w:p>
    <w:p w14:paraId="68CD505C" w14:textId="77777777" w:rsidR="007E1371" w:rsidRPr="007E1371" w:rsidRDefault="007E1371" w:rsidP="007E1371">
      <w:pPr>
        <w:jc w:val="both"/>
      </w:pPr>
    </w:p>
    <w:p w14:paraId="64A2F74F" w14:textId="073A75FE" w:rsidR="007E1371" w:rsidRPr="007E1371" w:rsidRDefault="007E1371" w:rsidP="007E1371">
      <w:pPr>
        <w:jc w:val="both"/>
      </w:pPr>
      <w:r w:rsidRPr="007E1371">
        <w:t>Javaslom a csatolt döntési javaslat elfogadását!</w:t>
      </w:r>
    </w:p>
    <w:p w14:paraId="5AF67E7E" w14:textId="77777777" w:rsidR="007E1371" w:rsidRPr="007E1371" w:rsidRDefault="007E1371" w:rsidP="007E1371">
      <w:pPr>
        <w:jc w:val="both"/>
      </w:pPr>
    </w:p>
    <w:p w14:paraId="5F062314" w14:textId="02CAC1FC" w:rsidR="007E1371" w:rsidRPr="007E1371" w:rsidRDefault="00014432" w:rsidP="007E1371">
      <w:pPr>
        <w:suppressAutoHyphens/>
        <w:spacing w:line="360" w:lineRule="auto"/>
        <w:jc w:val="both"/>
        <w:rPr>
          <w:color w:val="auto"/>
          <w:lang w:eastAsia="ar-SA"/>
        </w:rPr>
      </w:pPr>
      <w:r>
        <w:rPr>
          <w:color w:val="auto"/>
          <w:lang w:eastAsia="ar-SA"/>
        </w:rPr>
        <w:t>Harc</w:t>
      </w:r>
      <w:r w:rsidR="007E1371" w:rsidRPr="007E1371">
        <w:rPr>
          <w:color w:val="auto"/>
          <w:lang w:eastAsia="ar-SA"/>
        </w:rPr>
        <w:t xml:space="preserve">, 2024. </w:t>
      </w:r>
      <w:r>
        <w:rPr>
          <w:color w:val="auto"/>
          <w:lang w:eastAsia="ar-SA"/>
        </w:rPr>
        <w:t>március 11.</w:t>
      </w:r>
    </w:p>
    <w:p w14:paraId="097C9C9F" w14:textId="773BCE58" w:rsidR="007E1371" w:rsidRPr="007E1371" w:rsidRDefault="007E1371" w:rsidP="007E1371">
      <w:pPr>
        <w:suppressAutoHyphens/>
        <w:jc w:val="both"/>
        <w:rPr>
          <w:color w:val="auto"/>
          <w:lang w:eastAsia="ar-SA"/>
        </w:rPr>
      </w:pPr>
      <w:r w:rsidRPr="007E1371">
        <w:rPr>
          <w:color w:val="auto"/>
          <w:lang w:eastAsia="ar-SA"/>
        </w:rPr>
        <w:t xml:space="preserve">      </w:t>
      </w:r>
      <w:r w:rsidRPr="007E1371">
        <w:rPr>
          <w:color w:val="auto"/>
          <w:lang w:eastAsia="ar-SA"/>
        </w:rPr>
        <w:tab/>
      </w:r>
      <w:r w:rsidRPr="007E1371">
        <w:rPr>
          <w:color w:val="auto"/>
          <w:lang w:eastAsia="ar-SA"/>
        </w:rPr>
        <w:tab/>
      </w:r>
      <w:r w:rsidRPr="007E1371">
        <w:rPr>
          <w:color w:val="auto"/>
          <w:lang w:eastAsia="ar-SA"/>
        </w:rPr>
        <w:tab/>
      </w:r>
      <w:r w:rsidRPr="007E1371">
        <w:rPr>
          <w:color w:val="auto"/>
          <w:lang w:eastAsia="ar-SA"/>
        </w:rPr>
        <w:tab/>
      </w:r>
      <w:r w:rsidRPr="007E1371">
        <w:rPr>
          <w:color w:val="auto"/>
          <w:lang w:eastAsia="ar-SA"/>
        </w:rPr>
        <w:tab/>
      </w:r>
      <w:r w:rsidRPr="007E1371">
        <w:rPr>
          <w:color w:val="auto"/>
          <w:lang w:eastAsia="ar-SA"/>
        </w:rPr>
        <w:tab/>
      </w:r>
      <w:r w:rsidRPr="007E1371">
        <w:rPr>
          <w:color w:val="auto"/>
          <w:lang w:eastAsia="ar-SA"/>
        </w:rPr>
        <w:tab/>
        <w:t xml:space="preserve">            </w:t>
      </w:r>
      <w:r w:rsidR="00014432">
        <w:rPr>
          <w:color w:val="auto"/>
          <w:lang w:eastAsia="ar-SA"/>
        </w:rPr>
        <w:t>Tóth Gábor</w:t>
      </w:r>
      <w:r w:rsidRPr="007E1371">
        <w:rPr>
          <w:color w:val="auto"/>
          <w:lang w:eastAsia="ar-SA"/>
        </w:rPr>
        <w:t xml:space="preserve"> sk.</w:t>
      </w:r>
    </w:p>
    <w:p w14:paraId="0C9137E3" w14:textId="4BA5300B" w:rsidR="007E1371" w:rsidRPr="007E1371" w:rsidRDefault="007E1371" w:rsidP="007E1371">
      <w:pPr>
        <w:suppressAutoHyphens/>
        <w:jc w:val="both"/>
        <w:rPr>
          <w:color w:val="auto"/>
          <w:lang w:eastAsia="ar-SA"/>
        </w:rPr>
      </w:pPr>
      <w:r w:rsidRPr="007E1371">
        <w:rPr>
          <w:color w:val="auto"/>
          <w:lang w:eastAsia="ar-SA"/>
        </w:rPr>
        <w:tab/>
      </w:r>
      <w:r w:rsidRPr="007E1371">
        <w:rPr>
          <w:color w:val="auto"/>
          <w:lang w:eastAsia="ar-SA"/>
        </w:rPr>
        <w:tab/>
      </w:r>
      <w:r w:rsidRPr="007E1371">
        <w:rPr>
          <w:color w:val="auto"/>
          <w:lang w:eastAsia="ar-SA"/>
        </w:rPr>
        <w:tab/>
      </w:r>
      <w:r w:rsidRPr="007E1371">
        <w:rPr>
          <w:color w:val="auto"/>
          <w:lang w:eastAsia="ar-SA"/>
        </w:rPr>
        <w:tab/>
      </w:r>
      <w:r w:rsidRPr="007E1371">
        <w:rPr>
          <w:color w:val="auto"/>
          <w:lang w:eastAsia="ar-SA"/>
        </w:rPr>
        <w:tab/>
      </w:r>
      <w:r w:rsidRPr="007E1371">
        <w:rPr>
          <w:color w:val="auto"/>
          <w:lang w:eastAsia="ar-SA"/>
        </w:rPr>
        <w:tab/>
      </w:r>
      <w:r w:rsidRPr="007E1371">
        <w:rPr>
          <w:color w:val="auto"/>
          <w:lang w:eastAsia="ar-SA"/>
        </w:rPr>
        <w:tab/>
        <w:t xml:space="preserve">             polgármester</w:t>
      </w:r>
    </w:p>
    <w:p w14:paraId="3A19B4D1" w14:textId="77777777" w:rsidR="007E1371" w:rsidRPr="007E1371" w:rsidRDefault="007E1371" w:rsidP="007E1371">
      <w:pPr>
        <w:jc w:val="both"/>
        <w:rPr>
          <w:b/>
        </w:rPr>
      </w:pPr>
    </w:p>
    <w:p w14:paraId="3D5F9E16" w14:textId="77777777" w:rsidR="007E1371" w:rsidRPr="007E1371" w:rsidRDefault="007E1371" w:rsidP="007E1371">
      <w:pPr>
        <w:rPr>
          <w:b/>
          <w:caps/>
        </w:rPr>
      </w:pPr>
      <w:r w:rsidRPr="007E1371">
        <w:rPr>
          <w:b/>
          <w:caps/>
        </w:rPr>
        <w:t>DÖNTÉSi javaslat</w:t>
      </w:r>
    </w:p>
    <w:p w14:paraId="18408491" w14:textId="52111FFA" w:rsidR="007E1371" w:rsidRPr="007E1371" w:rsidRDefault="007E1371" w:rsidP="007E1371">
      <w:pPr>
        <w:pStyle w:val="Szvegtrzs"/>
        <w:spacing w:after="0"/>
        <w:rPr>
          <w:b/>
          <w:bCs/>
          <w:sz w:val="24"/>
          <w:szCs w:val="24"/>
        </w:rPr>
      </w:pPr>
      <w:r w:rsidRPr="007E1371">
        <w:rPr>
          <w:b/>
          <w:sz w:val="24"/>
          <w:szCs w:val="24"/>
          <w:u w:val="single"/>
        </w:rPr>
        <w:t xml:space="preserve">……../2024. (II…..) önkormányzati rendelet a  településkép védelméről szóló </w:t>
      </w:r>
      <w:r w:rsidR="00014432">
        <w:rPr>
          <w:b/>
          <w:sz w:val="24"/>
          <w:szCs w:val="24"/>
          <w:u w:val="single"/>
        </w:rPr>
        <w:t>1</w:t>
      </w:r>
      <w:r w:rsidRPr="007E1371">
        <w:rPr>
          <w:b/>
          <w:sz w:val="24"/>
          <w:szCs w:val="24"/>
          <w:u w:val="single"/>
        </w:rPr>
        <w:t>/201</w:t>
      </w:r>
      <w:r w:rsidR="00014432">
        <w:rPr>
          <w:b/>
          <w:sz w:val="24"/>
          <w:szCs w:val="24"/>
          <w:u w:val="single"/>
        </w:rPr>
        <w:t>8</w:t>
      </w:r>
      <w:r w:rsidRPr="007E1371">
        <w:rPr>
          <w:b/>
          <w:sz w:val="24"/>
          <w:szCs w:val="24"/>
          <w:u w:val="single"/>
        </w:rPr>
        <w:t>. (</w:t>
      </w:r>
      <w:r w:rsidR="00014432">
        <w:rPr>
          <w:b/>
          <w:sz w:val="24"/>
          <w:szCs w:val="24"/>
          <w:u w:val="single"/>
        </w:rPr>
        <w:t>I</w:t>
      </w:r>
      <w:r w:rsidRPr="007E1371">
        <w:rPr>
          <w:b/>
          <w:sz w:val="24"/>
          <w:szCs w:val="24"/>
          <w:u w:val="single"/>
        </w:rPr>
        <w:t>I.</w:t>
      </w:r>
      <w:r w:rsidR="00014432">
        <w:rPr>
          <w:b/>
          <w:sz w:val="24"/>
          <w:szCs w:val="24"/>
          <w:u w:val="single"/>
        </w:rPr>
        <w:t>13</w:t>
      </w:r>
      <w:r w:rsidRPr="007E1371">
        <w:rPr>
          <w:b/>
          <w:sz w:val="24"/>
          <w:szCs w:val="24"/>
          <w:u w:val="single"/>
        </w:rPr>
        <w:t>.)</w:t>
      </w:r>
      <w:r w:rsidRPr="007E1371">
        <w:rPr>
          <w:bCs/>
          <w:sz w:val="24"/>
          <w:szCs w:val="24"/>
        </w:rPr>
        <w:t xml:space="preserve"> </w:t>
      </w:r>
      <w:r w:rsidRPr="007E1371">
        <w:rPr>
          <w:b/>
          <w:bCs/>
          <w:sz w:val="24"/>
          <w:szCs w:val="24"/>
          <w:u w:val="single"/>
        </w:rPr>
        <w:t>önkormányzati rendelet módosításáról</w:t>
      </w:r>
    </w:p>
    <w:p w14:paraId="7E2A6898" w14:textId="35B1D113" w:rsidR="007E1371" w:rsidRPr="007E1371" w:rsidRDefault="00014432" w:rsidP="007E1371">
      <w:pPr>
        <w:jc w:val="both"/>
        <w:rPr>
          <w:b/>
        </w:rPr>
      </w:pPr>
      <w:r>
        <w:rPr>
          <w:bCs/>
        </w:rPr>
        <w:t>Harc</w:t>
      </w:r>
      <w:r w:rsidR="007E1371" w:rsidRPr="007E1371">
        <w:rPr>
          <w:bCs/>
        </w:rPr>
        <w:t xml:space="preserve"> Község önkormányzat</w:t>
      </w:r>
      <w:r>
        <w:rPr>
          <w:bCs/>
        </w:rPr>
        <w:t>ának</w:t>
      </w:r>
      <w:r w:rsidR="007E1371" w:rsidRPr="007E1371">
        <w:rPr>
          <w:bCs/>
        </w:rPr>
        <w:t xml:space="preserve"> képviselő testülete a településkép védelméről szóló </w:t>
      </w:r>
      <w:r>
        <w:rPr>
          <w:bCs/>
        </w:rPr>
        <w:t>1</w:t>
      </w:r>
      <w:r w:rsidR="007E1371" w:rsidRPr="007E1371">
        <w:rPr>
          <w:bCs/>
        </w:rPr>
        <w:t>/201</w:t>
      </w:r>
      <w:r>
        <w:rPr>
          <w:bCs/>
        </w:rPr>
        <w:t>8</w:t>
      </w:r>
      <w:r w:rsidR="007E1371" w:rsidRPr="007E1371">
        <w:rPr>
          <w:bCs/>
        </w:rPr>
        <w:t>. (</w:t>
      </w:r>
      <w:r w:rsidR="00D42D7B">
        <w:rPr>
          <w:bCs/>
        </w:rPr>
        <w:t>I</w:t>
      </w:r>
      <w:r w:rsidR="007E1371" w:rsidRPr="007E1371">
        <w:rPr>
          <w:bCs/>
        </w:rPr>
        <w:t>I.</w:t>
      </w:r>
      <w:r w:rsidR="00D42D7B">
        <w:rPr>
          <w:bCs/>
        </w:rPr>
        <w:t>13</w:t>
      </w:r>
      <w:r w:rsidR="007E1371" w:rsidRPr="007E1371">
        <w:rPr>
          <w:bCs/>
        </w:rPr>
        <w:t>.</w:t>
      </w:r>
      <w:r w:rsidR="00D42D7B">
        <w:rPr>
          <w:bCs/>
        </w:rPr>
        <w:t>)</w:t>
      </w:r>
      <w:r w:rsidR="007E1371" w:rsidRPr="007E1371">
        <w:rPr>
          <w:bCs/>
        </w:rPr>
        <w:t xml:space="preserve"> önkormányzati rendeletet módosításáról szóló </w:t>
      </w:r>
      <w:r w:rsidR="007E1371" w:rsidRPr="007E1371">
        <w:t>…/2024 (III. …) önkormányzati rendeletet az előterjesztés szerinti tartalommal elfogadja.</w:t>
      </w:r>
    </w:p>
    <w:p w14:paraId="7038194D" w14:textId="77777777" w:rsidR="00065760" w:rsidRPr="007E1371" w:rsidRDefault="00065760" w:rsidP="00065760">
      <w:pPr>
        <w:suppressAutoHyphens/>
        <w:jc w:val="both"/>
        <w:rPr>
          <w:bCs/>
          <w:color w:val="auto"/>
          <w:lang w:eastAsia="ar-SA"/>
        </w:rPr>
      </w:pPr>
    </w:p>
    <w:p w14:paraId="1212D937" w14:textId="5EE668E6" w:rsidR="00065760" w:rsidRPr="007E1371" w:rsidRDefault="00065760" w:rsidP="007E1371">
      <w:pPr>
        <w:suppressAutoHyphens/>
        <w:rPr>
          <w:color w:val="auto"/>
          <w:lang w:eastAsia="ar-SA"/>
        </w:rPr>
      </w:pPr>
      <w:r w:rsidRPr="007E1371">
        <w:rPr>
          <w:color w:val="auto"/>
          <w:lang w:eastAsia="ar-SA"/>
        </w:rPr>
        <w:t xml:space="preserve">Határidő: </w:t>
      </w:r>
      <w:r w:rsidR="007E1371" w:rsidRPr="007E1371">
        <w:rPr>
          <w:color w:val="auto"/>
          <w:lang w:eastAsia="ar-SA"/>
        </w:rPr>
        <w:t>azonnal</w:t>
      </w:r>
    </w:p>
    <w:p w14:paraId="3A49639A" w14:textId="469773C4" w:rsidR="007E1371" w:rsidRPr="007E1371" w:rsidRDefault="007E1371" w:rsidP="007E1371">
      <w:pPr>
        <w:suppressAutoHyphens/>
        <w:rPr>
          <w:color w:val="auto"/>
          <w:lang w:eastAsia="ar-SA"/>
        </w:rPr>
      </w:pPr>
      <w:r w:rsidRPr="007E1371">
        <w:rPr>
          <w:color w:val="auto"/>
          <w:lang w:eastAsia="ar-SA"/>
        </w:rPr>
        <w:t xml:space="preserve">Felelős: </w:t>
      </w:r>
      <w:r w:rsidR="00D42D7B">
        <w:rPr>
          <w:color w:val="auto"/>
          <w:lang w:eastAsia="ar-SA"/>
        </w:rPr>
        <w:t xml:space="preserve">Tóth Gábor </w:t>
      </w:r>
      <w:r w:rsidRPr="007E1371">
        <w:rPr>
          <w:color w:val="auto"/>
          <w:lang w:eastAsia="ar-SA"/>
        </w:rPr>
        <w:t>polgármester, Herc</w:t>
      </w:r>
      <w:r w:rsidR="00D42D7B">
        <w:rPr>
          <w:color w:val="auto"/>
          <w:lang w:eastAsia="ar-SA"/>
        </w:rPr>
        <w:t>z</w:t>
      </w:r>
      <w:r w:rsidRPr="007E1371">
        <w:rPr>
          <w:color w:val="auto"/>
          <w:lang w:eastAsia="ar-SA"/>
        </w:rPr>
        <w:t>ig Viktória jegyző</w:t>
      </w:r>
    </w:p>
    <w:p w14:paraId="0FA6A67F" w14:textId="77777777" w:rsidR="00065760" w:rsidRPr="007E1371" w:rsidRDefault="00065760" w:rsidP="00065760">
      <w:pPr>
        <w:suppressAutoHyphens/>
        <w:rPr>
          <w:color w:val="auto"/>
          <w:lang w:eastAsia="ar-SA"/>
        </w:rPr>
      </w:pPr>
    </w:p>
    <w:p w14:paraId="7025599F" w14:textId="6A7856AA" w:rsidR="007E1371" w:rsidRDefault="007E1371">
      <w:pPr>
        <w:rPr>
          <w:b/>
        </w:rPr>
      </w:pPr>
      <w:r>
        <w:rPr>
          <w:b/>
        </w:rPr>
        <w:br w:type="page"/>
      </w:r>
    </w:p>
    <w:p w14:paraId="4BEA0D8E" w14:textId="77777777" w:rsidR="00E50A94" w:rsidRPr="00E41811" w:rsidRDefault="00E50A94" w:rsidP="00E50A94">
      <w:pPr>
        <w:spacing w:line="276" w:lineRule="auto"/>
        <w:ind w:left="357" w:hanging="357"/>
        <w:jc w:val="both"/>
        <w:rPr>
          <w:color w:val="FF0000"/>
        </w:rPr>
      </w:pPr>
    </w:p>
    <w:p w14:paraId="6D16D2B4" w14:textId="77777777" w:rsidR="00E50A94" w:rsidRPr="00E41811" w:rsidRDefault="00E50A94" w:rsidP="00E50A94">
      <w:pPr>
        <w:spacing w:line="276" w:lineRule="auto"/>
        <w:ind w:left="357" w:hanging="357"/>
        <w:jc w:val="both"/>
        <w:rPr>
          <w:color w:val="FF0000"/>
        </w:rPr>
      </w:pPr>
    </w:p>
    <w:p w14:paraId="1F9E4698" w14:textId="77777777" w:rsidR="00E50A94" w:rsidRPr="00E41811" w:rsidRDefault="00E50A94" w:rsidP="00E50A94">
      <w:pPr>
        <w:spacing w:line="276" w:lineRule="auto"/>
        <w:jc w:val="center"/>
        <w:rPr>
          <w:b/>
          <w:color w:val="auto"/>
        </w:rPr>
      </w:pPr>
      <w:r w:rsidRPr="00E41811">
        <w:rPr>
          <w:b/>
        </w:rPr>
        <w:t xml:space="preserve">Hatásvizsgálat </w:t>
      </w:r>
    </w:p>
    <w:p w14:paraId="1606EACC" w14:textId="77777777" w:rsidR="00E50A94" w:rsidRPr="00E41811" w:rsidRDefault="00E50A94" w:rsidP="00E50A94">
      <w:pPr>
        <w:spacing w:line="276" w:lineRule="auto"/>
        <w:jc w:val="center"/>
        <w:rPr>
          <w:b/>
        </w:rPr>
      </w:pPr>
    </w:p>
    <w:p w14:paraId="226A42B8" w14:textId="77777777" w:rsidR="00E50A94" w:rsidRPr="00E41811" w:rsidRDefault="00E50A94" w:rsidP="00E50A94">
      <w:pPr>
        <w:spacing w:line="276" w:lineRule="auto"/>
        <w:jc w:val="center"/>
        <w:rPr>
          <w:b/>
        </w:rPr>
      </w:pPr>
      <w:r w:rsidRPr="00E41811">
        <w:rPr>
          <w:b/>
        </w:rPr>
        <w:t>a jogalkotásról szóló 2010. évi CXXX. törvény 17. § (1) bekezdése alapján</w:t>
      </w:r>
    </w:p>
    <w:p w14:paraId="618E3F92" w14:textId="77777777" w:rsidR="00E50A94" w:rsidRPr="00E41811" w:rsidRDefault="00E50A94" w:rsidP="00E50A94">
      <w:pPr>
        <w:spacing w:line="276" w:lineRule="auto"/>
        <w:jc w:val="center"/>
        <w:rPr>
          <w:b/>
        </w:rPr>
      </w:pPr>
    </w:p>
    <w:p w14:paraId="29299CC2" w14:textId="77777777" w:rsidR="00E50A94" w:rsidRPr="00E41811" w:rsidRDefault="00E50A94" w:rsidP="00E50A94">
      <w:pPr>
        <w:spacing w:line="276" w:lineRule="auto"/>
        <w:jc w:val="center"/>
        <w:rPr>
          <w:b/>
        </w:rPr>
      </w:pPr>
    </w:p>
    <w:p w14:paraId="3C6F745A" w14:textId="77777777" w:rsidR="00E50A94" w:rsidRPr="00E41811" w:rsidRDefault="00E50A94" w:rsidP="00E50A94">
      <w:pPr>
        <w:spacing w:line="276" w:lineRule="auto"/>
      </w:pPr>
      <w:r w:rsidRPr="00E41811">
        <w:t>A tervezett jogszabály várható következményei, különösen:</w:t>
      </w:r>
    </w:p>
    <w:p w14:paraId="1ACF6B2D" w14:textId="77777777" w:rsidR="00E50A94" w:rsidRPr="00E41811" w:rsidRDefault="00E50A94" w:rsidP="00E50A94">
      <w:pPr>
        <w:pStyle w:val="Listaszerbekezds"/>
        <w:numPr>
          <w:ilvl w:val="0"/>
          <w:numId w:val="13"/>
        </w:numPr>
        <w:spacing w:after="0"/>
        <w:ind w:left="0" w:firstLine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41811">
        <w:rPr>
          <w:rFonts w:ascii="Times New Roman" w:hAnsi="Times New Roman"/>
          <w:b/>
          <w:sz w:val="24"/>
          <w:szCs w:val="24"/>
          <w:u w:val="single"/>
        </w:rPr>
        <w:t>Társadalmi, gazdasági és költségvetési hatások:</w:t>
      </w:r>
    </w:p>
    <w:p w14:paraId="224F65F5" w14:textId="77777777" w:rsidR="00E50A94" w:rsidRPr="00E41811" w:rsidRDefault="00E50A94" w:rsidP="00E50A94">
      <w:pPr>
        <w:autoSpaceDE w:val="0"/>
        <w:autoSpaceDN w:val="0"/>
        <w:adjustRightInd w:val="0"/>
        <w:spacing w:line="276" w:lineRule="auto"/>
      </w:pPr>
      <w:r w:rsidRPr="00E41811">
        <w:t>Nincs.</w:t>
      </w:r>
    </w:p>
    <w:p w14:paraId="5B071BDA" w14:textId="77777777" w:rsidR="00E50A94" w:rsidRPr="00E41811" w:rsidRDefault="00E50A94" w:rsidP="00E50A94">
      <w:pPr>
        <w:autoSpaceDE w:val="0"/>
        <w:autoSpaceDN w:val="0"/>
        <w:adjustRightInd w:val="0"/>
        <w:spacing w:line="276" w:lineRule="auto"/>
        <w:rPr>
          <w:bCs/>
        </w:rPr>
      </w:pPr>
    </w:p>
    <w:p w14:paraId="3AC46EB6" w14:textId="3B410C68" w:rsidR="00E50A94" w:rsidRPr="00E41811" w:rsidRDefault="00E50A94" w:rsidP="00E50A94">
      <w:pPr>
        <w:pStyle w:val="Listaszerbekezds"/>
        <w:numPr>
          <w:ilvl w:val="0"/>
          <w:numId w:val="13"/>
        </w:numPr>
        <w:spacing w:after="0"/>
        <w:ind w:left="0" w:firstLine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41811">
        <w:rPr>
          <w:rFonts w:ascii="Times New Roman" w:hAnsi="Times New Roman"/>
          <w:b/>
          <w:sz w:val="24"/>
          <w:szCs w:val="24"/>
          <w:u w:val="single"/>
        </w:rPr>
        <w:t>Környezeti költségvetési rendeletbe tervezetti és egészségi hatások:</w:t>
      </w:r>
      <w:r w:rsidRPr="00E41811">
        <w:rPr>
          <w:rFonts w:ascii="Times New Roman" w:hAnsi="Times New Roman"/>
          <w:sz w:val="24"/>
          <w:szCs w:val="24"/>
        </w:rPr>
        <w:t xml:space="preserve"> </w:t>
      </w:r>
    </w:p>
    <w:p w14:paraId="1CD800E7" w14:textId="77777777" w:rsidR="00E50A94" w:rsidRPr="00E41811" w:rsidRDefault="00E50A94" w:rsidP="00E50A94">
      <w:pPr>
        <w:pStyle w:val="Listaszerbekezds"/>
        <w:ind w:left="1077" w:hanging="1077"/>
        <w:rPr>
          <w:rFonts w:ascii="Times New Roman" w:hAnsi="Times New Roman"/>
          <w:sz w:val="24"/>
          <w:szCs w:val="24"/>
        </w:rPr>
      </w:pPr>
      <w:r w:rsidRPr="00E41811">
        <w:rPr>
          <w:rFonts w:ascii="Times New Roman" w:hAnsi="Times New Roman"/>
          <w:sz w:val="24"/>
          <w:szCs w:val="24"/>
        </w:rPr>
        <w:t>Nincsenek.</w:t>
      </w:r>
    </w:p>
    <w:p w14:paraId="25A76E05" w14:textId="77777777" w:rsidR="00E50A94" w:rsidRPr="00E41811" w:rsidRDefault="00E50A94" w:rsidP="00E50A94">
      <w:pPr>
        <w:pStyle w:val="Listaszerbekezds"/>
        <w:ind w:left="1077" w:hanging="1077"/>
        <w:rPr>
          <w:rFonts w:ascii="Times New Roman" w:hAnsi="Times New Roman"/>
          <w:b/>
          <w:sz w:val="24"/>
          <w:szCs w:val="24"/>
          <w:u w:val="single"/>
        </w:rPr>
      </w:pPr>
    </w:p>
    <w:p w14:paraId="23346FF6" w14:textId="77777777" w:rsidR="00E50A94" w:rsidRPr="00E41811" w:rsidRDefault="00E50A94" w:rsidP="00E50A94">
      <w:pPr>
        <w:pStyle w:val="Listaszerbekezds"/>
        <w:numPr>
          <w:ilvl w:val="0"/>
          <w:numId w:val="13"/>
        </w:numPr>
        <w:spacing w:after="0"/>
        <w:ind w:hanging="1080"/>
        <w:jc w:val="both"/>
        <w:rPr>
          <w:rFonts w:ascii="Times New Roman" w:hAnsi="Times New Roman"/>
          <w:b/>
          <w:sz w:val="24"/>
          <w:szCs w:val="24"/>
        </w:rPr>
      </w:pPr>
      <w:r w:rsidRPr="00E41811">
        <w:rPr>
          <w:rFonts w:ascii="Times New Roman" w:hAnsi="Times New Roman"/>
          <w:b/>
          <w:sz w:val="24"/>
          <w:szCs w:val="24"/>
          <w:u w:val="single"/>
        </w:rPr>
        <w:t>Adminisztratív terheket befolyásoló hatások:</w:t>
      </w:r>
    </w:p>
    <w:p w14:paraId="2DB80869" w14:textId="77777777" w:rsidR="00E50A94" w:rsidRPr="00E41811" w:rsidRDefault="00E50A94" w:rsidP="00E50A94">
      <w:pPr>
        <w:pStyle w:val="Listaszerbekezds"/>
        <w:ind w:left="0"/>
        <w:rPr>
          <w:rFonts w:ascii="Times New Roman" w:hAnsi="Times New Roman"/>
          <w:sz w:val="24"/>
          <w:szCs w:val="24"/>
        </w:rPr>
      </w:pPr>
      <w:r w:rsidRPr="00E41811">
        <w:rPr>
          <w:rFonts w:ascii="Times New Roman" w:hAnsi="Times New Roman"/>
          <w:sz w:val="24"/>
          <w:szCs w:val="24"/>
        </w:rPr>
        <w:t>Nincsenek.</w:t>
      </w:r>
    </w:p>
    <w:p w14:paraId="08276809" w14:textId="77777777" w:rsidR="00E50A94" w:rsidRPr="00E41811" w:rsidRDefault="00E50A94" w:rsidP="00E50A94">
      <w:pPr>
        <w:pStyle w:val="Listaszerbekezds"/>
        <w:ind w:left="0"/>
        <w:rPr>
          <w:rFonts w:ascii="Times New Roman" w:hAnsi="Times New Roman"/>
          <w:sz w:val="24"/>
          <w:szCs w:val="24"/>
        </w:rPr>
      </w:pPr>
    </w:p>
    <w:p w14:paraId="6ACEC41C" w14:textId="77777777" w:rsidR="00E50A94" w:rsidRPr="00E41811" w:rsidRDefault="00E50A94" w:rsidP="00E50A94">
      <w:pPr>
        <w:pStyle w:val="Listaszerbekezds"/>
        <w:numPr>
          <w:ilvl w:val="0"/>
          <w:numId w:val="13"/>
        </w:numPr>
        <w:spacing w:after="0"/>
        <w:ind w:left="709" w:hanging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41811">
        <w:rPr>
          <w:rFonts w:ascii="Times New Roman" w:hAnsi="Times New Roman"/>
          <w:b/>
          <w:sz w:val="24"/>
          <w:szCs w:val="24"/>
          <w:u w:val="single"/>
        </w:rPr>
        <w:t>A rendelet megalkotásának szükségessége, a jogalkotás elmaradásának várható következményei:</w:t>
      </w:r>
    </w:p>
    <w:p w14:paraId="194651C6" w14:textId="3BFCA9D5" w:rsidR="00E50A94" w:rsidRPr="00E41811" w:rsidRDefault="00E50A94" w:rsidP="00E50A94">
      <w:pPr>
        <w:spacing w:line="276" w:lineRule="auto"/>
        <w:jc w:val="both"/>
      </w:pPr>
      <w:r w:rsidRPr="00E41811">
        <w:t xml:space="preserve">Az elfogadás nélkül az önkormányzat </w:t>
      </w:r>
      <w:r w:rsidR="007160A5">
        <w:t xml:space="preserve">magasabb szintű </w:t>
      </w:r>
      <w:r w:rsidRPr="00E41811">
        <w:t>jogszabál</w:t>
      </w:r>
      <w:r w:rsidR="007160A5">
        <w:t>lyal való</w:t>
      </w:r>
      <w:r w:rsidRPr="00E41811">
        <w:t xml:space="preserve"> egyezőségnek nem felelne meg.</w:t>
      </w:r>
    </w:p>
    <w:p w14:paraId="39BBC61D" w14:textId="77777777" w:rsidR="00E50A94" w:rsidRPr="00E41811" w:rsidRDefault="00E50A94" w:rsidP="00E50A94">
      <w:pPr>
        <w:spacing w:line="276" w:lineRule="auto"/>
        <w:ind w:left="360"/>
      </w:pPr>
    </w:p>
    <w:p w14:paraId="73AC0E50" w14:textId="77777777" w:rsidR="00E50A94" w:rsidRPr="00E41811" w:rsidRDefault="00E50A94" w:rsidP="00E50A94">
      <w:pPr>
        <w:pStyle w:val="Listaszerbekezds"/>
        <w:numPr>
          <w:ilvl w:val="0"/>
          <w:numId w:val="13"/>
        </w:numPr>
        <w:spacing w:after="0"/>
        <w:ind w:left="709" w:hanging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41811">
        <w:rPr>
          <w:rFonts w:ascii="Times New Roman" w:hAnsi="Times New Roman"/>
          <w:b/>
          <w:sz w:val="24"/>
          <w:szCs w:val="24"/>
          <w:u w:val="single"/>
        </w:rPr>
        <w:t>A rendelet alkalmazásához szükséges személyi, szervezeti, tárgyi és pénzügyi feltételek:</w:t>
      </w:r>
    </w:p>
    <w:p w14:paraId="2AAE13B7" w14:textId="77777777" w:rsidR="00E50A94" w:rsidRPr="00E41811" w:rsidRDefault="00E50A94" w:rsidP="00E50A94">
      <w:pPr>
        <w:pStyle w:val="Szvegtrzs"/>
        <w:spacing w:line="276" w:lineRule="auto"/>
        <w:rPr>
          <w:sz w:val="24"/>
          <w:szCs w:val="24"/>
        </w:rPr>
      </w:pPr>
      <w:r w:rsidRPr="00E41811">
        <w:rPr>
          <w:sz w:val="24"/>
          <w:szCs w:val="24"/>
        </w:rPr>
        <w:t xml:space="preserve">A rendelet alkalmazásához szükséges személyi, szervezeti, tárgyi feltételek rendelkezésre állnak. </w:t>
      </w:r>
    </w:p>
    <w:p w14:paraId="733728AC" w14:textId="77777777" w:rsidR="00E50A94" w:rsidRPr="00E41811" w:rsidRDefault="00E50A94" w:rsidP="00E50A94">
      <w:pPr>
        <w:pStyle w:val="Szvegtrzs3"/>
        <w:spacing w:after="0" w:line="276" w:lineRule="auto"/>
        <w:jc w:val="center"/>
        <w:rPr>
          <w:b/>
          <w:bCs/>
          <w:sz w:val="24"/>
          <w:szCs w:val="24"/>
        </w:rPr>
      </w:pPr>
    </w:p>
    <w:p w14:paraId="26203C7B" w14:textId="77777777" w:rsidR="00E50A94" w:rsidRPr="00E41811" w:rsidRDefault="00E50A94" w:rsidP="00E50A94">
      <w:pPr>
        <w:spacing w:line="276" w:lineRule="auto"/>
        <w:jc w:val="center"/>
        <w:rPr>
          <w:b/>
        </w:rPr>
      </w:pPr>
    </w:p>
    <w:p w14:paraId="3DBD0709" w14:textId="68559352" w:rsidR="00E50A94" w:rsidRPr="00E41811" w:rsidRDefault="00D42D7B" w:rsidP="00E50A94">
      <w:pPr>
        <w:spacing w:line="276" w:lineRule="auto"/>
        <w:jc w:val="both"/>
      </w:pPr>
      <w:r>
        <w:t>Harc</w:t>
      </w:r>
      <w:r w:rsidR="00E50A94" w:rsidRPr="00E41811">
        <w:t xml:space="preserve">, 2024. 03. </w:t>
      </w:r>
      <w:r>
        <w:t>11</w:t>
      </w:r>
      <w:r w:rsidR="00E50A94" w:rsidRPr="00E41811">
        <w:t>.</w:t>
      </w:r>
    </w:p>
    <w:p w14:paraId="17C3C1A2" w14:textId="77777777" w:rsidR="00E50A94" w:rsidRPr="00E41811" w:rsidRDefault="00E50A94" w:rsidP="00E50A94">
      <w:pPr>
        <w:spacing w:line="276" w:lineRule="auto"/>
        <w:ind w:left="357" w:hanging="357"/>
        <w:jc w:val="both"/>
      </w:pPr>
    </w:p>
    <w:p w14:paraId="4BE823C4" w14:textId="77777777" w:rsidR="00E50A94" w:rsidRPr="00E41811" w:rsidRDefault="00E50A94" w:rsidP="00E50A94">
      <w:pPr>
        <w:pStyle w:val="Norml1"/>
        <w:ind w:firstLine="204"/>
        <w:jc w:val="center"/>
      </w:pPr>
      <w:r w:rsidRPr="00E41811">
        <w:t>Herczig Viktória</w:t>
      </w:r>
    </w:p>
    <w:p w14:paraId="23B0EDB9" w14:textId="17DCACF3" w:rsidR="00E50A94" w:rsidRPr="00E41811" w:rsidRDefault="00E50A94" w:rsidP="00E50A94">
      <w:pPr>
        <w:pStyle w:val="Norml1"/>
        <w:ind w:firstLine="204"/>
        <w:jc w:val="center"/>
      </w:pPr>
      <w:r w:rsidRPr="00E41811">
        <w:t>jegyző</w:t>
      </w:r>
    </w:p>
    <w:p w14:paraId="559C8BAD" w14:textId="77777777" w:rsidR="00E50A94" w:rsidRPr="00E41811" w:rsidRDefault="00E50A94" w:rsidP="00E50A94">
      <w:pPr>
        <w:pStyle w:val="Norml2"/>
        <w:ind w:firstLine="204"/>
        <w:jc w:val="center"/>
      </w:pPr>
    </w:p>
    <w:p w14:paraId="25A19652" w14:textId="77777777" w:rsidR="00065760" w:rsidRPr="007E1371" w:rsidRDefault="00065760" w:rsidP="00C65D79">
      <w:pPr>
        <w:jc w:val="both"/>
        <w:rPr>
          <w:b/>
        </w:rPr>
      </w:pPr>
    </w:p>
    <w:sectPr w:rsidR="00065760" w:rsidRPr="007E1371" w:rsidSect="004679C7">
      <w:pgSz w:w="11906" w:h="16838"/>
      <w:pgMar w:top="1276" w:right="1417" w:bottom="1276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572B8"/>
    <w:multiLevelType w:val="hybridMultilevel"/>
    <w:tmpl w:val="11CE88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14326"/>
    <w:multiLevelType w:val="hybridMultilevel"/>
    <w:tmpl w:val="78B8AB7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006D1"/>
    <w:multiLevelType w:val="multilevel"/>
    <w:tmpl w:val="8B2475F6"/>
    <w:lvl w:ilvl="0">
      <w:start w:val="1"/>
      <w:numFmt w:val="bullet"/>
      <w:lvlText w:val="−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" w15:restartNumberingAfterBreak="0">
    <w:nsid w:val="12F1615B"/>
    <w:multiLevelType w:val="hybridMultilevel"/>
    <w:tmpl w:val="E00023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D2B74"/>
    <w:multiLevelType w:val="hybridMultilevel"/>
    <w:tmpl w:val="77D6ABF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3B7374"/>
    <w:multiLevelType w:val="hybridMultilevel"/>
    <w:tmpl w:val="FC8E696A"/>
    <w:lvl w:ilvl="0" w:tplc="D6866FA8">
      <w:start w:val="1"/>
      <w:numFmt w:val="upperRoman"/>
      <w:lvlText w:val="%1."/>
      <w:lvlJc w:val="left"/>
      <w:pPr>
        <w:ind w:left="1080" w:hanging="72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BE3B9E"/>
    <w:multiLevelType w:val="hybridMultilevel"/>
    <w:tmpl w:val="9CE4691C"/>
    <w:lvl w:ilvl="0" w:tplc="362E04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26321E"/>
    <w:multiLevelType w:val="hybridMultilevel"/>
    <w:tmpl w:val="0DD04148"/>
    <w:lvl w:ilvl="0" w:tplc="9014C92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240" w:hanging="360"/>
      </w:pPr>
    </w:lvl>
    <w:lvl w:ilvl="2" w:tplc="040E001B" w:tentative="1">
      <w:start w:val="1"/>
      <w:numFmt w:val="lowerRoman"/>
      <w:lvlText w:val="%3."/>
      <w:lvlJc w:val="right"/>
      <w:pPr>
        <w:ind w:left="3960" w:hanging="180"/>
      </w:pPr>
    </w:lvl>
    <w:lvl w:ilvl="3" w:tplc="040E000F" w:tentative="1">
      <w:start w:val="1"/>
      <w:numFmt w:val="decimal"/>
      <w:lvlText w:val="%4."/>
      <w:lvlJc w:val="left"/>
      <w:pPr>
        <w:ind w:left="4680" w:hanging="360"/>
      </w:pPr>
    </w:lvl>
    <w:lvl w:ilvl="4" w:tplc="040E0019" w:tentative="1">
      <w:start w:val="1"/>
      <w:numFmt w:val="lowerLetter"/>
      <w:lvlText w:val="%5."/>
      <w:lvlJc w:val="left"/>
      <w:pPr>
        <w:ind w:left="5400" w:hanging="360"/>
      </w:pPr>
    </w:lvl>
    <w:lvl w:ilvl="5" w:tplc="040E001B" w:tentative="1">
      <w:start w:val="1"/>
      <w:numFmt w:val="lowerRoman"/>
      <w:lvlText w:val="%6."/>
      <w:lvlJc w:val="right"/>
      <w:pPr>
        <w:ind w:left="6120" w:hanging="180"/>
      </w:pPr>
    </w:lvl>
    <w:lvl w:ilvl="6" w:tplc="040E000F" w:tentative="1">
      <w:start w:val="1"/>
      <w:numFmt w:val="decimal"/>
      <w:lvlText w:val="%7."/>
      <w:lvlJc w:val="left"/>
      <w:pPr>
        <w:ind w:left="6840" w:hanging="360"/>
      </w:pPr>
    </w:lvl>
    <w:lvl w:ilvl="7" w:tplc="040E0019" w:tentative="1">
      <w:start w:val="1"/>
      <w:numFmt w:val="lowerLetter"/>
      <w:lvlText w:val="%8."/>
      <w:lvlJc w:val="left"/>
      <w:pPr>
        <w:ind w:left="7560" w:hanging="360"/>
      </w:pPr>
    </w:lvl>
    <w:lvl w:ilvl="8" w:tplc="040E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598F7A30"/>
    <w:multiLevelType w:val="hybridMultilevel"/>
    <w:tmpl w:val="D9E013B0"/>
    <w:lvl w:ilvl="0" w:tplc="DD3AB83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630793"/>
    <w:multiLevelType w:val="hybridMultilevel"/>
    <w:tmpl w:val="ED00ACBE"/>
    <w:lvl w:ilvl="0" w:tplc="7C6E1E48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B34B26"/>
    <w:multiLevelType w:val="hybridMultilevel"/>
    <w:tmpl w:val="550C0AE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663AD"/>
    <w:multiLevelType w:val="multilevel"/>
    <w:tmpl w:val="764EF186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12" w15:restartNumberingAfterBreak="0">
    <w:nsid w:val="7FAE0032"/>
    <w:multiLevelType w:val="hybridMultilevel"/>
    <w:tmpl w:val="6FCED3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5541703">
    <w:abstractNumId w:val="2"/>
  </w:num>
  <w:num w:numId="2" w16cid:durableId="919095252">
    <w:abstractNumId w:val="11"/>
  </w:num>
  <w:num w:numId="3" w16cid:durableId="1720126079">
    <w:abstractNumId w:val="4"/>
  </w:num>
  <w:num w:numId="4" w16cid:durableId="1343777186">
    <w:abstractNumId w:val="1"/>
  </w:num>
  <w:num w:numId="5" w16cid:durableId="875393604">
    <w:abstractNumId w:val="3"/>
  </w:num>
  <w:num w:numId="6" w16cid:durableId="1512255838">
    <w:abstractNumId w:val="10"/>
  </w:num>
  <w:num w:numId="7" w16cid:durableId="453065724">
    <w:abstractNumId w:val="9"/>
  </w:num>
  <w:num w:numId="8" w16cid:durableId="1969891223">
    <w:abstractNumId w:val="0"/>
  </w:num>
  <w:num w:numId="9" w16cid:durableId="1933388488">
    <w:abstractNumId w:val="0"/>
  </w:num>
  <w:num w:numId="10" w16cid:durableId="1163356149">
    <w:abstractNumId w:val="12"/>
  </w:num>
  <w:num w:numId="11" w16cid:durableId="1312104224">
    <w:abstractNumId w:val="7"/>
  </w:num>
  <w:num w:numId="12" w16cid:durableId="795946673">
    <w:abstractNumId w:val="8"/>
  </w:num>
  <w:num w:numId="13" w16cid:durableId="6852057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907048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isplayBackgroundShape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A43"/>
    <w:rsid w:val="0000083A"/>
    <w:rsid w:val="00014432"/>
    <w:rsid w:val="00023062"/>
    <w:rsid w:val="00065760"/>
    <w:rsid w:val="000667CF"/>
    <w:rsid w:val="000F139E"/>
    <w:rsid w:val="0013027E"/>
    <w:rsid w:val="00176DF5"/>
    <w:rsid w:val="001C0E1D"/>
    <w:rsid w:val="001E4671"/>
    <w:rsid w:val="002852BD"/>
    <w:rsid w:val="002F68BC"/>
    <w:rsid w:val="00301902"/>
    <w:rsid w:val="00345388"/>
    <w:rsid w:val="003550DA"/>
    <w:rsid w:val="003B1A4B"/>
    <w:rsid w:val="003B26E8"/>
    <w:rsid w:val="003F6BF9"/>
    <w:rsid w:val="00444156"/>
    <w:rsid w:val="004679C7"/>
    <w:rsid w:val="00493B87"/>
    <w:rsid w:val="004A7CEE"/>
    <w:rsid w:val="004B4F92"/>
    <w:rsid w:val="004C49BA"/>
    <w:rsid w:val="004F1FEE"/>
    <w:rsid w:val="00535609"/>
    <w:rsid w:val="00552605"/>
    <w:rsid w:val="00561795"/>
    <w:rsid w:val="005E0FC3"/>
    <w:rsid w:val="005E2513"/>
    <w:rsid w:val="00601BBD"/>
    <w:rsid w:val="0061194A"/>
    <w:rsid w:val="006121BA"/>
    <w:rsid w:val="00621862"/>
    <w:rsid w:val="00634BF2"/>
    <w:rsid w:val="007160A5"/>
    <w:rsid w:val="00746111"/>
    <w:rsid w:val="00763D6D"/>
    <w:rsid w:val="00781901"/>
    <w:rsid w:val="007D0567"/>
    <w:rsid w:val="007E1371"/>
    <w:rsid w:val="007F7771"/>
    <w:rsid w:val="00805120"/>
    <w:rsid w:val="0085475F"/>
    <w:rsid w:val="00860331"/>
    <w:rsid w:val="008622C8"/>
    <w:rsid w:val="008A4F17"/>
    <w:rsid w:val="008E451F"/>
    <w:rsid w:val="00905BF9"/>
    <w:rsid w:val="009765C5"/>
    <w:rsid w:val="00976767"/>
    <w:rsid w:val="009864C0"/>
    <w:rsid w:val="009C0E5B"/>
    <w:rsid w:val="00A52BD1"/>
    <w:rsid w:val="00A57D23"/>
    <w:rsid w:val="00A62A43"/>
    <w:rsid w:val="00AA4543"/>
    <w:rsid w:val="00AB22A6"/>
    <w:rsid w:val="00AB5B50"/>
    <w:rsid w:val="00AF0448"/>
    <w:rsid w:val="00B041D9"/>
    <w:rsid w:val="00B302BE"/>
    <w:rsid w:val="00B56F42"/>
    <w:rsid w:val="00B760DE"/>
    <w:rsid w:val="00BD2968"/>
    <w:rsid w:val="00BD2CC0"/>
    <w:rsid w:val="00C36613"/>
    <w:rsid w:val="00C3769C"/>
    <w:rsid w:val="00C65D79"/>
    <w:rsid w:val="00C71A84"/>
    <w:rsid w:val="00CB768A"/>
    <w:rsid w:val="00CC6298"/>
    <w:rsid w:val="00D24022"/>
    <w:rsid w:val="00D42D7B"/>
    <w:rsid w:val="00DA3465"/>
    <w:rsid w:val="00DB45B9"/>
    <w:rsid w:val="00E03B0A"/>
    <w:rsid w:val="00E16C50"/>
    <w:rsid w:val="00E2499F"/>
    <w:rsid w:val="00E50A94"/>
    <w:rsid w:val="00E51844"/>
    <w:rsid w:val="00EB70DC"/>
    <w:rsid w:val="00EE6AF8"/>
    <w:rsid w:val="00F10CCD"/>
    <w:rsid w:val="00F10FAD"/>
    <w:rsid w:val="00F2178A"/>
    <w:rsid w:val="00F555A7"/>
    <w:rsid w:val="00FC0C75"/>
    <w:rsid w:val="00FF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82DD3"/>
  <w15:chartTrackingRefBased/>
  <w15:docId w15:val="{0CDCAD28-2624-43A4-84A3-42D49CF6C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color w:val="000000"/>
      <w:sz w:val="24"/>
      <w:szCs w:val="24"/>
    </w:rPr>
  </w:style>
  <w:style w:type="paragraph" w:styleId="Cmsor1">
    <w:name w:val="heading 1"/>
    <w:basedOn w:val="Norml1"/>
    <w:next w:val="Norml1"/>
    <w:rsid w:val="00A62A43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Cmsor2">
    <w:name w:val="heading 2"/>
    <w:basedOn w:val="Norml1"/>
    <w:next w:val="Norml1"/>
    <w:rsid w:val="00A62A43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Cmsor3">
    <w:name w:val="heading 3"/>
    <w:basedOn w:val="Norml1"/>
    <w:next w:val="Norml1"/>
    <w:rsid w:val="00A62A43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Cmsor4">
    <w:name w:val="heading 4"/>
    <w:basedOn w:val="Norml1"/>
    <w:next w:val="Norml1"/>
    <w:rsid w:val="00A62A43"/>
    <w:pPr>
      <w:keepNext/>
      <w:keepLines/>
      <w:spacing w:before="240" w:after="40"/>
      <w:contextualSpacing/>
      <w:outlineLvl w:val="3"/>
    </w:pPr>
    <w:rPr>
      <w:b/>
    </w:rPr>
  </w:style>
  <w:style w:type="paragraph" w:styleId="Cmsor5">
    <w:name w:val="heading 5"/>
    <w:basedOn w:val="Norml1"/>
    <w:next w:val="Norml1"/>
    <w:rsid w:val="00A62A43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Cmsor6">
    <w:name w:val="heading 6"/>
    <w:basedOn w:val="Norml1"/>
    <w:next w:val="Norml1"/>
    <w:rsid w:val="00A62A43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orml1">
    <w:name w:val="Normál1"/>
    <w:rsid w:val="00A62A43"/>
    <w:rPr>
      <w:color w:val="000000"/>
      <w:sz w:val="24"/>
      <w:szCs w:val="24"/>
    </w:rPr>
  </w:style>
  <w:style w:type="table" w:customStyle="1" w:styleId="TableNormal">
    <w:name w:val="Table Normal"/>
    <w:rsid w:val="00A62A43"/>
    <w:rPr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1"/>
    <w:next w:val="Norml1"/>
    <w:rsid w:val="00A62A43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lcm">
    <w:name w:val="Subtitle"/>
    <w:basedOn w:val="Norml1"/>
    <w:next w:val="Norml1"/>
    <w:rsid w:val="00A62A43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4611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746111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AB5B50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Default">
    <w:name w:val="Default"/>
    <w:rsid w:val="00B041D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zvegtrzs">
    <w:name w:val="Body Text"/>
    <w:basedOn w:val="Norml"/>
    <w:link w:val="SzvegtrzsChar"/>
    <w:rsid w:val="00781901"/>
    <w:pPr>
      <w:spacing w:after="120"/>
    </w:pPr>
    <w:rPr>
      <w:color w:val="auto"/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rsid w:val="00781901"/>
  </w:style>
  <w:style w:type="paragraph" w:styleId="NormlWeb">
    <w:name w:val="Normal (Web)"/>
    <w:basedOn w:val="Norml"/>
    <w:uiPriority w:val="99"/>
    <w:semiHidden/>
    <w:unhideWhenUsed/>
    <w:rsid w:val="00AB22A6"/>
    <w:pPr>
      <w:spacing w:before="100" w:beforeAutospacing="1" w:after="100" w:afterAutospacing="1"/>
    </w:pPr>
    <w:rPr>
      <w:color w:val="auto"/>
    </w:rPr>
  </w:style>
  <w:style w:type="character" w:styleId="Kiemels">
    <w:name w:val="Emphasis"/>
    <w:basedOn w:val="Bekezdsalapbettpusa"/>
    <w:uiPriority w:val="20"/>
    <w:qFormat/>
    <w:rsid w:val="00AB22A6"/>
    <w:rPr>
      <w:i/>
      <w:iCs/>
    </w:rPr>
  </w:style>
  <w:style w:type="paragraph" w:styleId="lfej">
    <w:name w:val="header"/>
    <w:basedOn w:val="Norml"/>
    <w:link w:val="lfejChar"/>
    <w:rsid w:val="00AF0448"/>
    <w:pPr>
      <w:tabs>
        <w:tab w:val="center" w:pos="4536"/>
        <w:tab w:val="right" w:pos="9072"/>
      </w:tabs>
      <w:suppressAutoHyphens/>
      <w:spacing w:after="200"/>
      <w:jc w:val="both"/>
    </w:pPr>
    <w:rPr>
      <w:rFonts w:ascii="Arial" w:eastAsia="Calibri" w:hAnsi="Arial" w:cs="Arial"/>
      <w:color w:val="auto"/>
      <w:sz w:val="28"/>
      <w:szCs w:val="28"/>
      <w:lang w:eastAsia="ar-SA"/>
    </w:rPr>
  </w:style>
  <w:style w:type="character" w:customStyle="1" w:styleId="lfejChar">
    <w:name w:val="Élőfej Char"/>
    <w:basedOn w:val="Bekezdsalapbettpusa"/>
    <w:link w:val="lfej"/>
    <w:rsid w:val="00AF0448"/>
    <w:rPr>
      <w:rFonts w:ascii="Arial" w:eastAsia="Calibri" w:hAnsi="Arial" w:cs="Arial"/>
      <w:sz w:val="28"/>
      <w:szCs w:val="28"/>
      <w:lang w:eastAsia="ar-SA"/>
    </w:rPr>
  </w:style>
  <w:style w:type="paragraph" w:customStyle="1" w:styleId="Norml2">
    <w:name w:val="Normál2"/>
    <w:rsid w:val="00E50A94"/>
    <w:rPr>
      <w:color w:val="000000"/>
      <w:sz w:val="24"/>
      <w:szCs w:val="24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E50A94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E50A94"/>
    <w:rPr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85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F951D-48FB-4F22-B08C-1AB67753E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368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Sátor Vera</dc:creator>
  <cp:keywords/>
  <cp:lastModifiedBy>PC</cp:lastModifiedBy>
  <cp:revision>5</cp:revision>
  <cp:lastPrinted>2020-03-10T14:46:00Z</cp:lastPrinted>
  <dcterms:created xsi:type="dcterms:W3CDTF">2024-03-07T10:11:00Z</dcterms:created>
  <dcterms:modified xsi:type="dcterms:W3CDTF">2024-03-11T11:55:00Z</dcterms:modified>
</cp:coreProperties>
</file>