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684A0D" w14:textId="77777777" w:rsidR="002E20EA" w:rsidRDefault="002E20EA">
      <w:pPr>
        <w:overflowPunct/>
        <w:autoSpaceDE/>
        <w:jc w:val="right"/>
        <w:textAlignment w:val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határozati javaslat elfogadásához </w:t>
      </w:r>
    </w:p>
    <w:p w14:paraId="26EDC617" w14:textId="77777777" w:rsidR="002E20EA" w:rsidRPr="00462AA3" w:rsidRDefault="002E20EA">
      <w:pPr>
        <w:overflowPunct/>
        <w:autoSpaceDE/>
        <w:jc w:val="right"/>
        <w:textAlignment w:val="auto"/>
        <w:rPr>
          <w:b/>
          <w:caps/>
          <w:sz w:val="24"/>
          <w:szCs w:val="24"/>
        </w:rPr>
      </w:pPr>
      <w:r w:rsidRPr="00462AA3">
        <w:rPr>
          <w:sz w:val="24"/>
          <w:szCs w:val="24"/>
          <w:u w:val="single"/>
        </w:rPr>
        <w:t>egyszerű</w:t>
      </w:r>
      <w:r w:rsidRPr="00462AA3">
        <w:rPr>
          <w:sz w:val="24"/>
          <w:szCs w:val="24"/>
        </w:rPr>
        <w:t xml:space="preserve"> többség szükséges!</w:t>
      </w:r>
    </w:p>
    <w:p w14:paraId="0AD53361" w14:textId="77777777" w:rsidR="002E20EA" w:rsidRPr="00462AA3" w:rsidRDefault="002E20EA">
      <w:pPr>
        <w:rPr>
          <w:b/>
          <w:caps/>
          <w:sz w:val="24"/>
          <w:szCs w:val="24"/>
        </w:rPr>
      </w:pPr>
    </w:p>
    <w:p w14:paraId="3020CD9B" w14:textId="26E0125D" w:rsidR="00044E2E" w:rsidRPr="00462AA3" w:rsidRDefault="00A60EAE" w:rsidP="00044E2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3. </w:t>
      </w:r>
      <w:r w:rsidR="00044E2E" w:rsidRPr="00462AA3">
        <w:rPr>
          <w:b/>
          <w:caps/>
          <w:sz w:val="24"/>
          <w:szCs w:val="24"/>
        </w:rPr>
        <w:t>Előterjesztés</w:t>
      </w:r>
    </w:p>
    <w:p w14:paraId="757C8414" w14:textId="77777777" w:rsidR="00044E2E" w:rsidRPr="00462AA3" w:rsidRDefault="00044E2E" w:rsidP="00044E2E">
      <w:pPr>
        <w:jc w:val="center"/>
        <w:rPr>
          <w:b/>
          <w:sz w:val="24"/>
          <w:szCs w:val="24"/>
        </w:rPr>
      </w:pPr>
      <w:r w:rsidRPr="00462AA3">
        <w:rPr>
          <w:b/>
          <w:caps/>
          <w:sz w:val="24"/>
          <w:szCs w:val="24"/>
        </w:rPr>
        <w:t>HARC Község Önkormányzata KÉPVISELŐ-TESTÜLETÉNEK</w:t>
      </w:r>
    </w:p>
    <w:p w14:paraId="44E3EC20" w14:textId="2C859AC3" w:rsidR="00044E2E" w:rsidRPr="008F4EFC" w:rsidRDefault="00F17D0E" w:rsidP="008F4E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="00044E2E" w:rsidRPr="00462AA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június 2</w:t>
      </w:r>
      <w:r w:rsidR="00727330">
        <w:rPr>
          <w:b/>
          <w:sz w:val="24"/>
          <w:szCs w:val="24"/>
        </w:rPr>
        <w:t>8</w:t>
      </w:r>
      <w:r w:rsidR="00044E2E" w:rsidRPr="00462AA3">
        <w:rPr>
          <w:b/>
          <w:sz w:val="24"/>
          <w:szCs w:val="24"/>
        </w:rPr>
        <w:t>. napján 1</w:t>
      </w:r>
      <w:r w:rsidR="00EE10B5">
        <w:rPr>
          <w:b/>
          <w:sz w:val="24"/>
          <w:szCs w:val="24"/>
        </w:rPr>
        <w:t>7</w:t>
      </w:r>
      <w:r w:rsidR="00044E2E" w:rsidRPr="00462AA3">
        <w:rPr>
          <w:b/>
          <w:sz w:val="24"/>
          <w:szCs w:val="24"/>
          <w:vertAlign w:val="superscript"/>
        </w:rPr>
        <w:t>00</w:t>
      </w:r>
      <w:r w:rsidR="00044E2E" w:rsidRPr="00462AA3">
        <w:rPr>
          <w:b/>
          <w:sz w:val="24"/>
          <w:szCs w:val="24"/>
        </w:rPr>
        <w:t xml:space="preserve"> órakor tartandó rend</w:t>
      </w:r>
      <w:r>
        <w:rPr>
          <w:b/>
          <w:sz w:val="24"/>
          <w:szCs w:val="24"/>
        </w:rPr>
        <w:t>es</w:t>
      </w:r>
      <w:r w:rsidR="00044E2E" w:rsidRPr="00462AA3">
        <w:rPr>
          <w:b/>
          <w:sz w:val="24"/>
          <w:szCs w:val="24"/>
        </w:rPr>
        <w:t>, nyilvános ülésére</w:t>
      </w:r>
    </w:p>
    <w:p w14:paraId="76E66103" w14:textId="77777777" w:rsidR="00727330" w:rsidRPr="00727330" w:rsidRDefault="00727330" w:rsidP="00044E2E">
      <w:pPr>
        <w:jc w:val="both"/>
        <w:rPr>
          <w:b/>
          <w:sz w:val="22"/>
          <w:szCs w:val="22"/>
          <w:u w:val="single"/>
        </w:rPr>
      </w:pPr>
    </w:p>
    <w:p w14:paraId="7F24A4AD" w14:textId="0A7D6EAA" w:rsidR="00044E2E" w:rsidRPr="00727330" w:rsidRDefault="00044E2E" w:rsidP="00044E2E">
      <w:pPr>
        <w:jc w:val="both"/>
        <w:rPr>
          <w:b/>
          <w:sz w:val="22"/>
          <w:szCs w:val="22"/>
        </w:rPr>
      </w:pPr>
      <w:r w:rsidRPr="00727330">
        <w:rPr>
          <w:b/>
          <w:sz w:val="22"/>
          <w:szCs w:val="22"/>
          <w:u w:val="single"/>
        </w:rPr>
        <w:t>Tárgy</w:t>
      </w:r>
      <w:r w:rsidRPr="00727330">
        <w:rPr>
          <w:b/>
          <w:sz w:val="22"/>
          <w:szCs w:val="22"/>
        </w:rPr>
        <w:t xml:space="preserve">: </w:t>
      </w:r>
      <w:r w:rsidR="005F7C2D" w:rsidRPr="00727330">
        <w:rPr>
          <w:b/>
          <w:bCs/>
          <w:sz w:val="22"/>
          <w:szCs w:val="22"/>
        </w:rPr>
        <w:t xml:space="preserve">Döntés a </w:t>
      </w:r>
      <w:r w:rsidR="006F6F2E">
        <w:rPr>
          <w:b/>
          <w:bCs/>
          <w:sz w:val="22"/>
          <w:szCs w:val="22"/>
        </w:rPr>
        <w:t>JETA-58-2020. azonosítószámú projekthez kapcsolódó kivitelezési tevékenység</w:t>
      </w:r>
      <w:r w:rsidR="00F17D0E" w:rsidRPr="00727330">
        <w:rPr>
          <w:b/>
          <w:bCs/>
          <w:color w:val="000000"/>
          <w:kern w:val="1"/>
          <w:sz w:val="22"/>
          <w:szCs w:val="22"/>
          <w:lang w:eastAsia="hi-IN" w:bidi="hi-IN"/>
        </w:rPr>
        <w:t xml:space="preserve"> ellátása</w:t>
      </w:r>
      <w:r w:rsidR="00F17D0E" w:rsidRPr="00727330">
        <w:rPr>
          <w:b/>
          <w:bCs/>
          <w:sz w:val="22"/>
          <w:szCs w:val="22"/>
        </w:rPr>
        <w:t xml:space="preserve"> </w:t>
      </w:r>
      <w:r w:rsidR="005F7C2D" w:rsidRPr="00727330">
        <w:rPr>
          <w:b/>
          <w:bCs/>
          <w:sz w:val="22"/>
          <w:szCs w:val="22"/>
        </w:rPr>
        <w:t>tárgyában kiírt ajánlattételi eljárásban</w:t>
      </w:r>
    </w:p>
    <w:p w14:paraId="3BCE72F7" w14:textId="77777777" w:rsidR="00044E2E" w:rsidRPr="00727330" w:rsidRDefault="00044E2E" w:rsidP="00044E2E">
      <w:pPr>
        <w:tabs>
          <w:tab w:val="right" w:pos="9000"/>
        </w:tabs>
        <w:jc w:val="both"/>
        <w:rPr>
          <w:sz w:val="22"/>
          <w:szCs w:val="22"/>
        </w:rPr>
      </w:pPr>
      <w:r w:rsidRPr="00727330">
        <w:rPr>
          <w:b/>
          <w:sz w:val="22"/>
          <w:szCs w:val="22"/>
          <w:u w:val="single"/>
        </w:rPr>
        <w:t>Előterjesztő</w:t>
      </w:r>
      <w:r w:rsidRPr="00727330">
        <w:rPr>
          <w:b/>
          <w:sz w:val="22"/>
          <w:szCs w:val="22"/>
        </w:rPr>
        <w:t xml:space="preserve">: Tóth Gábor </w:t>
      </w:r>
      <w:r w:rsidRPr="00727330">
        <w:rPr>
          <w:sz w:val="22"/>
          <w:szCs w:val="22"/>
        </w:rPr>
        <w:t>polgármester</w:t>
      </w:r>
    </w:p>
    <w:p w14:paraId="7A1D39C8" w14:textId="77777777" w:rsidR="00044E2E" w:rsidRPr="00727330" w:rsidRDefault="00044E2E" w:rsidP="00044E2E">
      <w:pPr>
        <w:tabs>
          <w:tab w:val="right" w:pos="9000"/>
        </w:tabs>
        <w:jc w:val="both"/>
        <w:rPr>
          <w:b/>
          <w:sz w:val="22"/>
          <w:szCs w:val="22"/>
        </w:rPr>
      </w:pPr>
      <w:r w:rsidRPr="00727330">
        <w:rPr>
          <w:b/>
          <w:sz w:val="22"/>
          <w:szCs w:val="22"/>
          <w:u w:val="single"/>
        </w:rPr>
        <w:t>Készítette:</w:t>
      </w:r>
      <w:r w:rsidRPr="00727330">
        <w:rPr>
          <w:sz w:val="22"/>
          <w:szCs w:val="22"/>
        </w:rPr>
        <w:t xml:space="preserve"> </w:t>
      </w:r>
      <w:r w:rsidRPr="00727330">
        <w:rPr>
          <w:b/>
          <w:sz w:val="22"/>
          <w:szCs w:val="22"/>
        </w:rPr>
        <w:t xml:space="preserve">dr. </w:t>
      </w:r>
      <w:proofErr w:type="spellStart"/>
      <w:r w:rsidRPr="00727330">
        <w:rPr>
          <w:b/>
          <w:sz w:val="22"/>
          <w:szCs w:val="22"/>
        </w:rPr>
        <w:t>Herczig</w:t>
      </w:r>
      <w:proofErr w:type="spellEnd"/>
      <w:r w:rsidRPr="00727330">
        <w:rPr>
          <w:b/>
          <w:sz w:val="22"/>
          <w:szCs w:val="22"/>
        </w:rPr>
        <w:t xml:space="preserve"> Hajnalka</w:t>
      </w:r>
      <w:r w:rsidRPr="00727330">
        <w:rPr>
          <w:sz w:val="22"/>
          <w:szCs w:val="22"/>
        </w:rPr>
        <w:t xml:space="preserve"> jegyző</w:t>
      </w:r>
    </w:p>
    <w:p w14:paraId="4E3E9582" w14:textId="77777777" w:rsidR="00044E2E" w:rsidRPr="00727330" w:rsidRDefault="00044E2E" w:rsidP="00044E2E">
      <w:pPr>
        <w:tabs>
          <w:tab w:val="right" w:pos="9000"/>
        </w:tabs>
        <w:jc w:val="both"/>
        <w:rPr>
          <w:b/>
          <w:sz w:val="22"/>
          <w:szCs w:val="22"/>
          <w:u w:val="single"/>
        </w:rPr>
      </w:pPr>
      <w:r w:rsidRPr="00727330">
        <w:rPr>
          <w:b/>
          <w:sz w:val="22"/>
          <w:szCs w:val="22"/>
          <w:u w:val="single"/>
        </w:rPr>
        <w:t>Törvényességi ellenőrzést végezte</w:t>
      </w:r>
      <w:r w:rsidRPr="00727330">
        <w:rPr>
          <w:b/>
          <w:sz w:val="22"/>
          <w:szCs w:val="22"/>
        </w:rPr>
        <w:t xml:space="preserve">: dr. </w:t>
      </w:r>
      <w:proofErr w:type="spellStart"/>
      <w:r w:rsidRPr="00727330">
        <w:rPr>
          <w:b/>
          <w:sz w:val="22"/>
          <w:szCs w:val="22"/>
        </w:rPr>
        <w:t>Herczig</w:t>
      </w:r>
      <w:proofErr w:type="spellEnd"/>
      <w:r w:rsidRPr="00727330">
        <w:rPr>
          <w:b/>
          <w:sz w:val="22"/>
          <w:szCs w:val="22"/>
        </w:rPr>
        <w:t xml:space="preserve"> Hajnalka </w:t>
      </w:r>
      <w:r w:rsidRPr="00727330">
        <w:rPr>
          <w:sz w:val="22"/>
          <w:szCs w:val="22"/>
        </w:rPr>
        <w:t>jegyző</w:t>
      </w:r>
    </w:p>
    <w:p w14:paraId="51FA6CC6" w14:textId="77777777" w:rsidR="002E20EA" w:rsidRPr="00727330" w:rsidRDefault="002E20EA">
      <w:pPr>
        <w:overflowPunct/>
        <w:autoSpaceDE/>
        <w:jc w:val="both"/>
        <w:textAlignment w:val="auto"/>
        <w:rPr>
          <w:b/>
          <w:sz w:val="22"/>
          <w:szCs w:val="22"/>
        </w:rPr>
      </w:pPr>
    </w:p>
    <w:p w14:paraId="0F2BCBE3" w14:textId="77777777" w:rsidR="008F4EFC" w:rsidRDefault="008F4EFC">
      <w:pPr>
        <w:overflowPunct/>
        <w:autoSpaceDE/>
        <w:jc w:val="both"/>
        <w:textAlignment w:val="auto"/>
        <w:rPr>
          <w:b/>
          <w:sz w:val="22"/>
          <w:szCs w:val="22"/>
        </w:rPr>
      </w:pPr>
    </w:p>
    <w:p w14:paraId="1E3982C8" w14:textId="77777777" w:rsidR="002E20EA" w:rsidRPr="00727330" w:rsidRDefault="002E20EA">
      <w:pPr>
        <w:overflowPunct/>
        <w:autoSpaceDE/>
        <w:jc w:val="both"/>
        <w:textAlignment w:val="auto"/>
        <w:rPr>
          <w:sz w:val="22"/>
          <w:szCs w:val="22"/>
          <w:u w:val="single"/>
        </w:rPr>
      </w:pPr>
      <w:r w:rsidRPr="00727330">
        <w:rPr>
          <w:b/>
          <w:sz w:val="22"/>
          <w:szCs w:val="22"/>
        </w:rPr>
        <w:t>Tisztelt Képviselő-testület!</w:t>
      </w:r>
    </w:p>
    <w:p w14:paraId="1F5AF8CB" w14:textId="77777777" w:rsidR="002E20EA" w:rsidRPr="00727330" w:rsidRDefault="002E20EA">
      <w:pPr>
        <w:keepNext/>
        <w:shd w:val="clear" w:color="auto" w:fill="FFFFFF"/>
        <w:tabs>
          <w:tab w:val="left" w:pos="0"/>
        </w:tabs>
        <w:overflowPunct/>
        <w:autoSpaceDE/>
        <w:jc w:val="both"/>
        <w:textAlignment w:val="auto"/>
        <w:rPr>
          <w:sz w:val="22"/>
          <w:szCs w:val="22"/>
          <w:u w:val="single"/>
        </w:rPr>
      </w:pPr>
    </w:p>
    <w:p w14:paraId="0A1393A4" w14:textId="77777777" w:rsidR="006F6F2E" w:rsidRDefault="005F7C2D" w:rsidP="006F6F2E">
      <w:pPr>
        <w:widowControl w:val="0"/>
        <w:overflowPunct/>
        <w:autoSpaceDE/>
        <w:autoSpaceDN w:val="0"/>
        <w:jc w:val="both"/>
        <w:textAlignment w:val="auto"/>
        <w:rPr>
          <w:rFonts w:eastAsia="SimSun" w:cs="Lucida Sans"/>
          <w:kern w:val="3"/>
          <w:sz w:val="22"/>
          <w:szCs w:val="22"/>
          <w:lang w:eastAsia="zh-CN" w:bidi="hi-IN"/>
        </w:rPr>
      </w:pPr>
      <w:r w:rsidRPr="00727330">
        <w:rPr>
          <w:rFonts w:eastAsia="SimSun"/>
          <w:kern w:val="3"/>
          <w:sz w:val="22"/>
          <w:szCs w:val="22"/>
          <w:lang w:eastAsia="zh-CN" w:bidi="hi-IN"/>
        </w:rPr>
        <w:t xml:space="preserve">A </w:t>
      </w:r>
      <w:r w:rsidR="006F6F2E">
        <w:rPr>
          <w:sz w:val="22"/>
          <w:szCs w:val="22"/>
        </w:rPr>
        <w:t>JETA-58-2020.</w:t>
      </w:r>
      <w:r w:rsidR="00EC3066" w:rsidRPr="00727330">
        <w:rPr>
          <w:rFonts w:eastAsia="SimSun" w:cs="Lucida Sans"/>
          <w:kern w:val="3"/>
          <w:sz w:val="22"/>
          <w:szCs w:val="22"/>
          <w:lang w:eastAsia="zh-CN" w:bidi="hi-IN"/>
        </w:rPr>
        <w:t xml:space="preserve"> azonosítószámú, </w:t>
      </w:r>
      <w:r w:rsidRPr="00727330">
        <w:rPr>
          <w:rFonts w:eastAsia="SimSun" w:cs="Lucida Sans"/>
          <w:kern w:val="3"/>
          <w:sz w:val="22"/>
          <w:szCs w:val="22"/>
          <w:lang w:eastAsia="zh-CN" w:bidi="hi-IN"/>
        </w:rPr>
        <w:t>„</w:t>
      </w:r>
      <w:r w:rsidR="00EC3066" w:rsidRPr="00727330">
        <w:rPr>
          <w:rFonts w:eastAsia="SimSun" w:cs="Lucida Sans"/>
          <w:kern w:val="3"/>
          <w:sz w:val="22"/>
          <w:szCs w:val="22"/>
          <w:lang w:eastAsia="zh-CN" w:bidi="hi-IN"/>
        </w:rPr>
        <w:t xml:space="preserve">Harc </w:t>
      </w:r>
      <w:r w:rsidR="006F6F2E">
        <w:rPr>
          <w:rFonts w:eastAsia="SimSun" w:cs="Lucida Sans"/>
          <w:kern w:val="3"/>
          <w:sz w:val="22"/>
          <w:szCs w:val="22"/>
          <w:lang w:eastAsia="zh-CN" w:bidi="hi-IN"/>
        </w:rPr>
        <w:t>Polgármesteri hivatal épületének korszerűsítése, felújítása</w:t>
      </w:r>
      <w:r w:rsidR="00EC3066" w:rsidRPr="00727330">
        <w:rPr>
          <w:rFonts w:eastAsia="SimSun" w:cs="Lucida Sans"/>
          <w:kern w:val="3"/>
          <w:sz w:val="22"/>
          <w:szCs w:val="22"/>
          <w:lang w:eastAsia="zh-CN" w:bidi="hi-IN"/>
        </w:rPr>
        <w:t>” című</w:t>
      </w:r>
      <w:r w:rsidRPr="00727330">
        <w:rPr>
          <w:rFonts w:eastAsia="SimSun" w:cs="Lucida Sans"/>
          <w:kern w:val="3"/>
          <w:sz w:val="22"/>
          <w:szCs w:val="22"/>
          <w:lang w:eastAsia="zh-CN" w:bidi="hi-IN"/>
        </w:rPr>
        <w:t xml:space="preserve"> pályázat</w:t>
      </w:r>
      <w:r w:rsidR="00F17D0E" w:rsidRPr="00727330">
        <w:rPr>
          <w:rFonts w:eastAsia="SimSun" w:cs="Lucida Sans"/>
          <w:kern w:val="3"/>
          <w:sz w:val="22"/>
          <w:szCs w:val="22"/>
          <w:lang w:eastAsia="zh-CN" w:bidi="hi-IN"/>
        </w:rPr>
        <w:t xml:space="preserve">hoz </w:t>
      </w:r>
      <w:r w:rsidR="00F17D0E" w:rsidRPr="00727330">
        <w:rPr>
          <w:color w:val="000000"/>
          <w:kern w:val="1"/>
          <w:sz w:val="22"/>
          <w:szCs w:val="22"/>
          <w:lang w:eastAsia="hi-IN" w:bidi="hi-IN"/>
        </w:rPr>
        <w:t xml:space="preserve">kapcsolódó </w:t>
      </w:r>
      <w:r w:rsidR="006F6F2E">
        <w:rPr>
          <w:color w:val="000000"/>
          <w:kern w:val="1"/>
          <w:sz w:val="22"/>
          <w:szCs w:val="22"/>
          <w:lang w:eastAsia="hi-IN" w:bidi="hi-IN"/>
        </w:rPr>
        <w:t>kiviteli tevékenység</w:t>
      </w:r>
      <w:r w:rsidR="00F17D0E" w:rsidRPr="00727330">
        <w:rPr>
          <w:color w:val="000000"/>
          <w:kern w:val="1"/>
          <w:sz w:val="22"/>
          <w:szCs w:val="22"/>
          <w:lang w:eastAsia="hi-IN" w:bidi="hi-IN"/>
        </w:rPr>
        <w:t xml:space="preserve"> ellátása</w:t>
      </w:r>
      <w:r w:rsidRPr="00727330">
        <w:rPr>
          <w:rFonts w:eastAsia="SimSun" w:cs="Lucida Sans"/>
          <w:kern w:val="3"/>
          <w:sz w:val="22"/>
          <w:szCs w:val="22"/>
          <w:lang w:eastAsia="zh-CN" w:bidi="hi-IN"/>
        </w:rPr>
        <w:t xml:space="preserve"> </w:t>
      </w:r>
      <w:r w:rsidR="00EC3066" w:rsidRPr="00727330">
        <w:rPr>
          <w:rFonts w:eastAsia="SimSun" w:cs="Lucida Sans"/>
          <w:kern w:val="3"/>
          <w:sz w:val="22"/>
          <w:szCs w:val="22"/>
          <w:lang w:eastAsia="zh-CN" w:bidi="hi-IN"/>
        </w:rPr>
        <w:t>tárgyú ajánlattételi eljárásban</w:t>
      </w:r>
      <w:r w:rsidRPr="00727330">
        <w:rPr>
          <w:rFonts w:eastAsia="SimSun" w:cs="Lucida Sans"/>
          <w:color w:val="000000"/>
          <w:kern w:val="3"/>
          <w:sz w:val="22"/>
          <w:szCs w:val="22"/>
          <w:lang w:eastAsia="hi-IN" w:bidi="hi-IN"/>
        </w:rPr>
        <w:t xml:space="preserve"> </w:t>
      </w:r>
      <w:r w:rsidRPr="00727330">
        <w:rPr>
          <w:rFonts w:eastAsia="SimSun" w:cs="Lucida Sans"/>
          <w:kern w:val="3"/>
          <w:sz w:val="22"/>
          <w:szCs w:val="22"/>
          <w:lang w:eastAsia="zh-CN" w:bidi="hi-IN"/>
        </w:rPr>
        <w:t>3 ajánlat</w:t>
      </w:r>
      <w:r w:rsidR="006F6F2E">
        <w:rPr>
          <w:rFonts w:eastAsia="SimSun" w:cs="Lucida Sans"/>
          <w:kern w:val="3"/>
          <w:sz w:val="22"/>
          <w:szCs w:val="22"/>
          <w:lang w:eastAsia="zh-CN" w:bidi="hi-IN"/>
        </w:rPr>
        <w:t>tevőnek került kiküldésre az ajánlattételre felhívás 2021. június 14. napján</w:t>
      </w:r>
      <w:r w:rsidRPr="00727330">
        <w:rPr>
          <w:rFonts w:eastAsia="SimSun" w:cs="Lucida Sans"/>
          <w:kern w:val="3"/>
          <w:sz w:val="22"/>
          <w:szCs w:val="22"/>
          <w:lang w:eastAsia="zh-CN" w:bidi="hi-IN"/>
        </w:rPr>
        <w:t>.</w:t>
      </w:r>
    </w:p>
    <w:p w14:paraId="0ED339A2" w14:textId="122DB602" w:rsidR="006F6F2E" w:rsidRDefault="006F6F2E" w:rsidP="006F6F2E">
      <w:pPr>
        <w:widowControl w:val="0"/>
        <w:overflowPunct/>
        <w:autoSpaceDE/>
        <w:autoSpaceDN w:val="0"/>
        <w:jc w:val="both"/>
        <w:textAlignment w:val="auto"/>
        <w:rPr>
          <w:rFonts w:eastAsia="SimSun" w:cs="Lucida Sans"/>
          <w:kern w:val="3"/>
          <w:sz w:val="22"/>
          <w:szCs w:val="22"/>
          <w:lang w:eastAsia="zh-CN" w:bidi="hi-IN"/>
        </w:rPr>
      </w:pPr>
      <w:r>
        <w:rPr>
          <w:rFonts w:eastAsia="SimSun" w:cs="Lucida Sans"/>
          <w:kern w:val="3"/>
          <w:sz w:val="22"/>
          <w:szCs w:val="22"/>
          <w:lang w:eastAsia="zh-CN" w:bidi="hi-IN"/>
        </w:rPr>
        <w:t xml:space="preserve">Az ajánlatok benyújtásának </w:t>
      </w:r>
      <w:r w:rsidR="008A15A0">
        <w:rPr>
          <w:rFonts w:eastAsia="SimSun" w:cs="Lucida Sans"/>
          <w:kern w:val="3"/>
          <w:sz w:val="22"/>
          <w:szCs w:val="22"/>
          <w:lang w:eastAsia="zh-CN" w:bidi="hi-IN"/>
        </w:rPr>
        <w:t>időpontja</w:t>
      </w:r>
      <w:r>
        <w:rPr>
          <w:rFonts w:eastAsia="SimSun" w:cs="Lucida Sans"/>
          <w:kern w:val="3"/>
          <w:sz w:val="22"/>
          <w:szCs w:val="22"/>
          <w:lang w:eastAsia="zh-CN" w:bidi="hi-IN"/>
        </w:rPr>
        <w:t xml:space="preserve">ként 2021. június 25. napja </w:t>
      </w:r>
      <w:r w:rsidR="008A15A0">
        <w:rPr>
          <w:rFonts w:eastAsia="SimSun" w:cs="Lucida Sans"/>
          <w:kern w:val="3"/>
          <w:sz w:val="22"/>
          <w:szCs w:val="22"/>
          <w:lang w:eastAsia="zh-CN" w:bidi="hi-IN"/>
        </w:rPr>
        <w:t xml:space="preserve">12.00 óra </w:t>
      </w:r>
      <w:r>
        <w:rPr>
          <w:rFonts w:eastAsia="SimSun" w:cs="Lucida Sans"/>
          <w:kern w:val="3"/>
          <w:sz w:val="22"/>
          <w:szCs w:val="22"/>
          <w:lang w:eastAsia="zh-CN" w:bidi="hi-IN"/>
        </w:rPr>
        <w:t>került meghatározásra, mely időpont későbbi, mint jelen előterjesztés készítésének dátuma.</w:t>
      </w:r>
      <w:r w:rsidR="008A15A0">
        <w:rPr>
          <w:rFonts w:eastAsia="SimSun" w:cs="Lucida Sans"/>
          <w:kern w:val="3"/>
          <w:sz w:val="22"/>
          <w:szCs w:val="22"/>
          <w:lang w:eastAsia="zh-CN" w:bidi="hi-IN"/>
        </w:rPr>
        <w:t xml:space="preserve"> Az ajánlatok bontását és értékelését ezt követően tudja a Bíráló Bizottság elvégezni. </w:t>
      </w:r>
    </w:p>
    <w:p w14:paraId="2BD48106" w14:textId="79CA6C50" w:rsidR="006F6F2E" w:rsidRDefault="006F6F2E" w:rsidP="006F6F2E">
      <w:pPr>
        <w:widowControl w:val="0"/>
        <w:overflowPunct/>
        <w:autoSpaceDE/>
        <w:autoSpaceDN w:val="0"/>
        <w:jc w:val="both"/>
        <w:textAlignment w:val="auto"/>
        <w:rPr>
          <w:rFonts w:eastAsia="SimSun" w:cs="Lucida Sans"/>
          <w:kern w:val="3"/>
          <w:sz w:val="22"/>
          <w:szCs w:val="22"/>
          <w:lang w:eastAsia="zh-CN" w:bidi="hi-IN"/>
        </w:rPr>
      </w:pPr>
      <w:r>
        <w:rPr>
          <w:rFonts w:eastAsia="SimSun" w:cs="Lucida Sans"/>
          <w:kern w:val="3"/>
          <w:sz w:val="22"/>
          <w:szCs w:val="22"/>
          <w:lang w:eastAsia="zh-CN" w:bidi="hi-IN"/>
        </w:rPr>
        <w:t>A fentiekre tekintettel a bontási jegyzőkönyvet és az értékelési javaslatot a képviselő-testületi ülésen tudja a Hivatal a Tisztelt Képviselők rendelkezésére bocsátani.</w:t>
      </w:r>
      <w:r w:rsidR="005F7C2D" w:rsidRPr="00727330">
        <w:rPr>
          <w:rFonts w:eastAsia="SimSun" w:cs="Lucida Sans"/>
          <w:kern w:val="3"/>
          <w:sz w:val="22"/>
          <w:szCs w:val="22"/>
          <w:lang w:eastAsia="zh-CN" w:bidi="hi-IN"/>
        </w:rPr>
        <w:t xml:space="preserve"> </w:t>
      </w:r>
    </w:p>
    <w:p w14:paraId="2FF55658" w14:textId="7D0B0BE6" w:rsidR="005F7C2D" w:rsidRPr="00727330" w:rsidRDefault="005F7C2D" w:rsidP="006F6F2E">
      <w:pPr>
        <w:widowControl w:val="0"/>
        <w:overflowPunct/>
        <w:autoSpaceDE/>
        <w:autoSpaceDN w:val="0"/>
        <w:jc w:val="both"/>
        <w:textAlignment w:val="auto"/>
        <w:rPr>
          <w:bCs/>
          <w:sz w:val="22"/>
          <w:szCs w:val="22"/>
        </w:rPr>
      </w:pPr>
      <w:r w:rsidRPr="00727330">
        <w:rPr>
          <w:bCs/>
          <w:sz w:val="22"/>
          <w:szCs w:val="22"/>
        </w:rPr>
        <w:t>A beszerzési szabályzat értelmében a T</w:t>
      </w:r>
      <w:r w:rsidR="00F17D0E" w:rsidRPr="00727330">
        <w:rPr>
          <w:bCs/>
          <w:sz w:val="22"/>
          <w:szCs w:val="22"/>
        </w:rPr>
        <w:t>isztelt</w:t>
      </w:r>
      <w:r w:rsidRPr="00727330">
        <w:rPr>
          <w:bCs/>
          <w:sz w:val="22"/>
          <w:szCs w:val="22"/>
        </w:rPr>
        <w:t xml:space="preserve"> Képviselő-testület jogkörébe tartozik a </w:t>
      </w:r>
      <w:r w:rsidR="00F17D0E" w:rsidRPr="00727330">
        <w:rPr>
          <w:rFonts w:eastAsia="SimSun" w:cs="Lucida Sans"/>
          <w:kern w:val="3"/>
          <w:sz w:val="22"/>
          <w:szCs w:val="22"/>
          <w:lang w:eastAsia="zh-CN" w:bidi="hi-IN"/>
        </w:rPr>
        <w:t>fenti ajánlattételi eljárásban beérkezett pályázatok közül a</w:t>
      </w:r>
      <w:r w:rsidRPr="00727330">
        <w:rPr>
          <w:bCs/>
          <w:sz w:val="22"/>
          <w:szCs w:val="22"/>
        </w:rPr>
        <w:t xml:space="preserve"> </w:t>
      </w:r>
      <w:r w:rsidR="00EC3066" w:rsidRPr="00727330">
        <w:rPr>
          <w:bCs/>
          <w:sz w:val="22"/>
          <w:szCs w:val="22"/>
        </w:rPr>
        <w:t xml:space="preserve">nyertes </w:t>
      </w:r>
      <w:r w:rsidRPr="00727330">
        <w:rPr>
          <w:bCs/>
          <w:sz w:val="22"/>
          <w:szCs w:val="22"/>
        </w:rPr>
        <w:t>cég</w:t>
      </w:r>
      <w:r w:rsidR="00BE3EDB" w:rsidRPr="00727330">
        <w:rPr>
          <w:bCs/>
          <w:sz w:val="22"/>
          <w:szCs w:val="22"/>
        </w:rPr>
        <w:t>/személy</w:t>
      </w:r>
      <w:r w:rsidRPr="00727330">
        <w:rPr>
          <w:bCs/>
          <w:sz w:val="22"/>
          <w:szCs w:val="22"/>
        </w:rPr>
        <w:t xml:space="preserve"> kiválasztása.</w:t>
      </w:r>
    </w:p>
    <w:p w14:paraId="71FE4CC0" w14:textId="77777777" w:rsidR="005F7C2D" w:rsidRPr="00727330" w:rsidRDefault="005F7C2D" w:rsidP="005F7C2D">
      <w:pPr>
        <w:overflowPunct/>
        <w:autoSpaceDE/>
        <w:jc w:val="both"/>
        <w:textAlignment w:val="auto"/>
        <w:rPr>
          <w:bCs/>
          <w:sz w:val="22"/>
          <w:szCs w:val="22"/>
        </w:rPr>
      </w:pPr>
    </w:p>
    <w:p w14:paraId="43D366F9" w14:textId="77777777" w:rsidR="005F7C2D" w:rsidRPr="00727330" w:rsidRDefault="005F7C2D" w:rsidP="005F7C2D">
      <w:pPr>
        <w:overflowPunct/>
        <w:autoSpaceDE/>
        <w:jc w:val="both"/>
        <w:textAlignment w:val="auto"/>
        <w:rPr>
          <w:sz w:val="22"/>
          <w:szCs w:val="22"/>
        </w:rPr>
      </w:pPr>
      <w:r w:rsidRPr="00727330">
        <w:rPr>
          <w:bCs/>
          <w:sz w:val="22"/>
          <w:szCs w:val="22"/>
        </w:rPr>
        <w:t>Kérem a Képviselő-testületet, az előterjesztést megtárgyalni, a kérdésben döntést hozni szíveskedjen!</w:t>
      </w:r>
    </w:p>
    <w:p w14:paraId="202236CD" w14:textId="77777777" w:rsidR="002E20EA" w:rsidRPr="00727330" w:rsidRDefault="002E20EA">
      <w:pPr>
        <w:jc w:val="both"/>
        <w:rPr>
          <w:b/>
          <w:i/>
          <w:sz w:val="22"/>
          <w:szCs w:val="22"/>
          <w:u w:val="single"/>
        </w:rPr>
      </w:pPr>
    </w:p>
    <w:p w14:paraId="5B9D0FDE" w14:textId="77777777" w:rsidR="002E20EA" w:rsidRPr="00727330" w:rsidRDefault="002E20EA">
      <w:pPr>
        <w:jc w:val="both"/>
        <w:rPr>
          <w:b/>
          <w:i/>
          <w:sz w:val="22"/>
          <w:szCs w:val="22"/>
          <w:u w:val="single"/>
        </w:rPr>
      </w:pPr>
      <w:r w:rsidRPr="00727330">
        <w:rPr>
          <w:b/>
          <w:i/>
          <w:sz w:val="22"/>
          <w:szCs w:val="22"/>
          <w:u w:val="single"/>
        </w:rPr>
        <w:t>H a t á r o z a t i   j a v a s l a t:</w:t>
      </w:r>
    </w:p>
    <w:p w14:paraId="337696BC" w14:textId="77777777" w:rsidR="002E20EA" w:rsidRPr="00727330" w:rsidRDefault="002E20EA">
      <w:pPr>
        <w:jc w:val="both"/>
        <w:rPr>
          <w:b/>
          <w:i/>
          <w:sz w:val="22"/>
          <w:szCs w:val="22"/>
          <w:u w:val="single"/>
        </w:rPr>
      </w:pPr>
    </w:p>
    <w:p w14:paraId="67817107" w14:textId="77777777" w:rsidR="002E20EA" w:rsidRPr="00727330" w:rsidRDefault="002E20EA">
      <w:pPr>
        <w:jc w:val="both"/>
        <w:rPr>
          <w:b/>
          <w:bCs/>
          <w:sz w:val="22"/>
          <w:szCs w:val="22"/>
        </w:rPr>
      </w:pPr>
      <w:r w:rsidRPr="00727330">
        <w:rPr>
          <w:sz w:val="22"/>
          <w:szCs w:val="22"/>
        </w:rPr>
        <w:tab/>
      </w:r>
      <w:r w:rsidRPr="00727330">
        <w:rPr>
          <w:sz w:val="22"/>
          <w:szCs w:val="22"/>
        </w:rPr>
        <w:tab/>
      </w:r>
      <w:r w:rsidRPr="00727330">
        <w:rPr>
          <w:sz w:val="22"/>
          <w:szCs w:val="22"/>
        </w:rPr>
        <w:tab/>
      </w:r>
      <w:r w:rsidR="00E24436" w:rsidRPr="00727330">
        <w:rPr>
          <w:b/>
          <w:sz w:val="22"/>
          <w:szCs w:val="22"/>
        </w:rPr>
        <w:t>…/</w:t>
      </w:r>
      <w:r w:rsidR="00462AA3" w:rsidRPr="00727330">
        <w:rPr>
          <w:b/>
          <w:sz w:val="22"/>
          <w:szCs w:val="22"/>
        </w:rPr>
        <w:t>202</w:t>
      </w:r>
      <w:r w:rsidR="00F17D0E" w:rsidRPr="00727330">
        <w:rPr>
          <w:b/>
          <w:sz w:val="22"/>
          <w:szCs w:val="22"/>
        </w:rPr>
        <w:t>1</w:t>
      </w:r>
      <w:r w:rsidRPr="00727330">
        <w:rPr>
          <w:b/>
          <w:sz w:val="22"/>
          <w:szCs w:val="22"/>
        </w:rPr>
        <w:t>. (</w:t>
      </w:r>
      <w:r w:rsidR="00F17D0E" w:rsidRPr="00727330">
        <w:rPr>
          <w:b/>
          <w:sz w:val="22"/>
          <w:szCs w:val="22"/>
        </w:rPr>
        <w:t>VI</w:t>
      </w:r>
      <w:r w:rsidRPr="00727330">
        <w:rPr>
          <w:b/>
          <w:sz w:val="22"/>
          <w:szCs w:val="22"/>
        </w:rPr>
        <w:t>.</w:t>
      </w:r>
      <w:r w:rsidR="00727330" w:rsidRPr="00727330">
        <w:rPr>
          <w:b/>
          <w:sz w:val="22"/>
          <w:szCs w:val="22"/>
        </w:rPr>
        <w:t>28</w:t>
      </w:r>
      <w:r w:rsidRPr="00727330">
        <w:rPr>
          <w:b/>
          <w:sz w:val="22"/>
          <w:szCs w:val="22"/>
        </w:rPr>
        <w:t>.) önkormányzat határozat:</w:t>
      </w:r>
    </w:p>
    <w:p w14:paraId="6BDA055D" w14:textId="3C94833E" w:rsidR="002E20EA" w:rsidRPr="00727330" w:rsidRDefault="006F6F2E">
      <w:pPr>
        <w:ind w:left="2124"/>
        <w:jc w:val="both"/>
        <w:rPr>
          <w:b/>
          <w:bCs/>
          <w:sz w:val="22"/>
          <w:szCs w:val="22"/>
        </w:rPr>
      </w:pPr>
      <w:r w:rsidRPr="00727330">
        <w:rPr>
          <w:b/>
          <w:bCs/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>JETA-58-2020. azonosítószámú projekthez kapcsolódó kivitelezési tevékenység</w:t>
      </w:r>
      <w:r w:rsidRPr="00727330">
        <w:rPr>
          <w:b/>
          <w:bCs/>
          <w:color w:val="000000"/>
          <w:kern w:val="1"/>
          <w:sz w:val="22"/>
          <w:szCs w:val="22"/>
          <w:lang w:eastAsia="hi-IN" w:bidi="hi-IN"/>
        </w:rPr>
        <w:t xml:space="preserve"> ellátása</w:t>
      </w:r>
      <w:r w:rsidRPr="00727330">
        <w:rPr>
          <w:b/>
          <w:bCs/>
          <w:sz w:val="22"/>
          <w:szCs w:val="22"/>
        </w:rPr>
        <w:t xml:space="preserve"> tárgyában kiírt ajánlattételi eljárásban</w:t>
      </w:r>
      <w:r>
        <w:rPr>
          <w:b/>
          <w:bCs/>
          <w:sz w:val="22"/>
          <w:szCs w:val="22"/>
        </w:rPr>
        <w:t xml:space="preserve"> nyertes ajánlattevő kiválasztásáról</w:t>
      </w:r>
    </w:p>
    <w:p w14:paraId="260CA93D" w14:textId="77777777" w:rsidR="002E20EA" w:rsidRPr="00727330" w:rsidRDefault="002E20EA">
      <w:pPr>
        <w:ind w:left="2124"/>
        <w:jc w:val="both"/>
        <w:rPr>
          <w:b/>
          <w:bCs/>
          <w:sz w:val="22"/>
          <w:szCs w:val="22"/>
        </w:rPr>
      </w:pPr>
    </w:p>
    <w:p w14:paraId="4EC544BA" w14:textId="38464D26" w:rsidR="00727330" w:rsidRDefault="00044E2E" w:rsidP="00727330">
      <w:pPr>
        <w:ind w:left="2127" w:firstLine="33"/>
        <w:jc w:val="both"/>
        <w:rPr>
          <w:color w:val="000000"/>
          <w:sz w:val="22"/>
          <w:szCs w:val="22"/>
          <w:lang w:eastAsia="hi-IN"/>
        </w:rPr>
      </w:pPr>
      <w:r w:rsidRPr="00727330">
        <w:rPr>
          <w:sz w:val="22"/>
          <w:szCs w:val="22"/>
        </w:rPr>
        <w:t>Harc Község</w:t>
      </w:r>
      <w:r w:rsidR="002E20EA" w:rsidRPr="00727330">
        <w:rPr>
          <w:sz w:val="22"/>
          <w:szCs w:val="22"/>
        </w:rPr>
        <w:t xml:space="preserve"> Önkormányzat</w:t>
      </w:r>
      <w:r w:rsidRPr="00727330">
        <w:rPr>
          <w:sz w:val="22"/>
          <w:szCs w:val="22"/>
        </w:rPr>
        <w:t>ának</w:t>
      </w:r>
      <w:r w:rsidR="002E20EA" w:rsidRPr="00727330">
        <w:rPr>
          <w:sz w:val="22"/>
          <w:szCs w:val="22"/>
        </w:rPr>
        <w:t xml:space="preserve"> Képviselő-testülete </w:t>
      </w:r>
      <w:r w:rsidR="006F6F2E">
        <w:rPr>
          <w:sz w:val="22"/>
          <w:szCs w:val="22"/>
        </w:rPr>
        <w:t>JETA-58-2020.</w:t>
      </w:r>
      <w:r w:rsidR="006F6F2E" w:rsidRPr="00727330">
        <w:rPr>
          <w:rFonts w:eastAsia="SimSun" w:cs="Lucida Sans"/>
          <w:kern w:val="3"/>
          <w:sz w:val="22"/>
          <w:szCs w:val="22"/>
          <w:lang w:eastAsia="zh-CN" w:bidi="hi-IN"/>
        </w:rPr>
        <w:t xml:space="preserve"> azonosítószámú, „Harc </w:t>
      </w:r>
      <w:r w:rsidR="006F6F2E">
        <w:rPr>
          <w:rFonts w:eastAsia="SimSun" w:cs="Lucida Sans"/>
          <w:kern w:val="3"/>
          <w:sz w:val="22"/>
          <w:szCs w:val="22"/>
          <w:lang w:eastAsia="zh-CN" w:bidi="hi-IN"/>
        </w:rPr>
        <w:t>Polgármesteri hivatal épületének korszerűsítése, felújítása</w:t>
      </w:r>
      <w:r w:rsidR="006F6F2E" w:rsidRPr="00727330">
        <w:rPr>
          <w:rFonts w:eastAsia="SimSun" w:cs="Lucida Sans"/>
          <w:kern w:val="3"/>
          <w:sz w:val="22"/>
          <w:szCs w:val="22"/>
          <w:lang w:eastAsia="zh-CN" w:bidi="hi-IN"/>
        </w:rPr>
        <w:t xml:space="preserve">” című pályázathoz </w:t>
      </w:r>
      <w:r w:rsidR="006F6F2E" w:rsidRPr="00727330">
        <w:rPr>
          <w:color w:val="000000"/>
          <w:kern w:val="1"/>
          <w:sz w:val="22"/>
          <w:szCs w:val="22"/>
          <w:lang w:eastAsia="hi-IN" w:bidi="hi-IN"/>
        </w:rPr>
        <w:t xml:space="preserve">kapcsolódó </w:t>
      </w:r>
      <w:r w:rsidR="006F6F2E">
        <w:rPr>
          <w:color w:val="000000"/>
          <w:kern w:val="1"/>
          <w:sz w:val="22"/>
          <w:szCs w:val="22"/>
          <w:lang w:eastAsia="hi-IN" w:bidi="hi-IN"/>
        </w:rPr>
        <w:t>kiviteli tevékenység</w:t>
      </w:r>
      <w:r w:rsidR="006F6F2E" w:rsidRPr="00727330">
        <w:rPr>
          <w:color w:val="000000"/>
          <w:kern w:val="1"/>
          <w:sz w:val="22"/>
          <w:szCs w:val="22"/>
          <w:lang w:eastAsia="hi-IN" w:bidi="hi-IN"/>
        </w:rPr>
        <w:t xml:space="preserve"> ellátása</w:t>
      </w:r>
      <w:r w:rsidR="006F6F2E" w:rsidRPr="00727330">
        <w:rPr>
          <w:rFonts w:eastAsia="SimSun" w:cs="Lucida Sans"/>
          <w:kern w:val="3"/>
          <w:sz w:val="22"/>
          <w:szCs w:val="22"/>
          <w:lang w:eastAsia="zh-CN" w:bidi="hi-IN"/>
        </w:rPr>
        <w:t xml:space="preserve"> tárgyú ajánlattételi eljárásban</w:t>
      </w:r>
      <w:r w:rsidR="006F6F2E" w:rsidRPr="00727330">
        <w:rPr>
          <w:rFonts w:eastAsia="SimSun" w:cs="Lucida Sans"/>
          <w:color w:val="000000"/>
          <w:kern w:val="3"/>
          <w:sz w:val="22"/>
          <w:szCs w:val="22"/>
          <w:lang w:eastAsia="hi-IN" w:bidi="hi-IN"/>
        </w:rPr>
        <w:t xml:space="preserve"> </w:t>
      </w:r>
      <w:r w:rsidR="00727330">
        <w:rPr>
          <w:color w:val="000000"/>
          <w:sz w:val="22"/>
          <w:szCs w:val="22"/>
          <w:lang w:eastAsia="hi-IN"/>
        </w:rPr>
        <w:t>az alábbi döntést hozza</w:t>
      </w:r>
      <w:r w:rsidR="00EC3066" w:rsidRPr="00727330">
        <w:rPr>
          <w:color w:val="000000"/>
          <w:sz w:val="22"/>
          <w:szCs w:val="22"/>
          <w:lang w:eastAsia="hi-IN"/>
        </w:rPr>
        <w:t>.</w:t>
      </w:r>
    </w:p>
    <w:p w14:paraId="00EA7CEC" w14:textId="1E5CE020" w:rsidR="00727330" w:rsidRDefault="00727330" w:rsidP="00727330">
      <w:pPr>
        <w:pStyle w:val="Listaszerbekezds"/>
        <w:ind w:left="2127"/>
        <w:jc w:val="both"/>
        <w:rPr>
          <w:sz w:val="22"/>
          <w:szCs w:val="16"/>
        </w:rPr>
      </w:pPr>
      <w:r w:rsidRPr="00727330">
        <w:rPr>
          <w:sz w:val="22"/>
          <w:szCs w:val="16"/>
        </w:rPr>
        <w:t xml:space="preserve">A Bíráló Bizottság értékelési javaslata alapján </w:t>
      </w:r>
      <w:r w:rsidRPr="00727330">
        <w:rPr>
          <w:bCs/>
          <w:sz w:val="22"/>
          <w:szCs w:val="16"/>
        </w:rPr>
        <w:t xml:space="preserve">az eljárás nyertese </w:t>
      </w:r>
      <w:r w:rsidR="006F6F2E">
        <w:rPr>
          <w:b/>
          <w:bCs/>
          <w:sz w:val="22"/>
          <w:szCs w:val="16"/>
        </w:rPr>
        <w:t>…………………………….</w:t>
      </w:r>
      <w:r w:rsidRPr="00727330">
        <w:rPr>
          <w:color w:val="000000"/>
          <w:sz w:val="22"/>
          <w:szCs w:val="16"/>
          <w:lang w:eastAsia="hi-IN"/>
        </w:rPr>
        <w:t xml:space="preserve"> </w:t>
      </w:r>
      <w:r w:rsidRPr="00727330">
        <w:rPr>
          <w:bCs/>
          <w:sz w:val="22"/>
          <w:szCs w:val="16"/>
        </w:rPr>
        <w:t>ajánlattevő, mive</w:t>
      </w:r>
      <w:r w:rsidRPr="00727330">
        <w:rPr>
          <w:sz w:val="22"/>
          <w:szCs w:val="16"/>
        </w:rPr>
        <w:t>l ajánlattevő nyújtotta be a legjobb ár – érték arányú, érvényes és alkalmas ajánlatot.</w:t>
      </w:r>
    </w:p>
    <w:p w14:paraId="3EC72C0C" w14:textId="77777777" w:rsidR="00727330" w:rsidRDefault="005F7C2D" w:rsidP="00727330">
      <w:pPr>
        <w:pStyle w:val="Listaszerbekezds"/>
        <w:ind w:left="2127"/>
        <w:jc w:val="both"/>
        <w:rPr>
          <w:sz w:val="22"/>
          <w:szCs w:val="22"/>
        </w:rPr>
      </w:pPr>
      <w:r w:rsidRPr="00727330">
        <w:rPr>
          <w:sz w:val="22"/>
          <w:szCs w:val="22"/>
        </w:rPr>
        <w:t>Egyben felhatalmazza a polgármestert a vállalkozói szerződés aláírására.</w:t>
      </w:r>
    </w:p>
    <w:p w14:paraId="79F198AE" w14:textId="77777777" w:rsidR="00727330" w:rsidRDefault="00727330" w:rsidP="00727330">
      <w:pPr>
        <w:pStyle w:val="Listaszerbekezds"/>
        <w:ind w:left="2127"/>
        <w:jc w:val="both"/>
        <w:rPr>
          <w:sz w:val="22"/>
          <w:szCs w:val="22"/>
        </w:rPr>
      </w:pPr>
    </w:p>
    <w:p w14:paraId="447B4C16" w14:textId="77777777" w:rsidR="00727330" w:rsidRDefault="002E20EA" w:rsidP="00727330">
      <w:pPr>
        <w:pStyle w:val="Listaszerbekezds"/>
        <w:ind w:left="2127"/>
        <w:jc w:val="both"/>
        <w:rPr>
          <w:sz w:val="22"/>
          <w:szCs w:val="22"/>
        </w:rPr>
      </w:pPr>
      <w:r w:rsidRPr="00727330">
        <w:rPr>
          <w:sz w:val="22"/>
          <w:szCs w:val="22"/>
        </w:rPr>
        <w:t xml:space="preserve">Felelős: </w:t>
      </w:r>
      <w:r w:rsidR="00044E2E" w:rsidRPr="00727330">
        <w:rPr>
          <w:sz w:val="22"/>
          <w:szCs w:val="22"/>
        </w:rPr>
        <w:t>Tóth Gábor</w:t>
      </w:r>
      <w:r w:rsidRPr="00727330">
        <w:rPr>
          <w:sz w:val="22"/>
          <w:szCs w:val="22"/>
        </w:rPr>
        <w:t xml:space="preserve"> polgármester </w:t>
      </w:r>
    </w:p>
    <w:p w14:paraId="4922D204" w14:textId="38A8E62B" w:rsidR="002E20EA" w:rsidRPr="00727330" w:rsidRDefault="00C463D2" w:rsidP="00727330">
      <w:pPr>
        <w:pStyle w:val="Listaszerbekezds"/>
        <w:ind w:left="2127"/>
        <w:jc w:val="both"/>
        <w:rPr>
          <w:sz w:val="22"/>
          <w:szCs w:val="16"/>
        </w:rPr>
      </w:pPr>
      <w:r w:rsidRPr="00727330">
        <w:rPr>
          <w:sz w:val="22"/>
          <w:szCs w:val="22"/>
        </w:rPr>
        <w:t xml:space="preserve">Határidő: </w:t>
      </w:r>
      <w:r w:rsidR="00727330" w:rsidRPr="00727330">
        <w:rPr>
          <w:sz w:val="22"/>
          <w:szCs w:val="22"/>
        </w:rPr>
        <w:t>2021. jú</w:t>
      </w:r>
      <w:r w:rsidR="006F6F2E">
        <w:rPr>
          <w:sz w:val="22"/>
          <w:szCs w:val="22"/>
        </w:rPr>
        <w:t>l</w:t>
      </w:r>
      <w:r w:rsidR="00727330" w:rsidRPr="00727330">
        <w:rPr>
          <w:sz w:val="22"/>
          <w:szCs w:val="22"/>
        </w:rPr>
        <w:t xml:space="preserve">ius </w:t>
      </w:r>
      <w:r w:rsidR="006F6F2E">
        <w:rPr>
          <w:sz w:val="22"/>
          <w:szCs w:val="22"/>
        </w:rPr>
        <w:t>15</w:t>
      </w:r>
      <w:r w:rsidR="00727330" w:rsidRPr="00727330">
        <w:rPr>
          <w:sz w:val="22"/>
          <w:szCs w:val="22"/>
        </w:rPr>
        <w:t>.</w:t>
      </w:r>
    </w:p>
    <w:p w14:paraId="57DFBE1D" w14:textId="77777777" w:rsidR="005F7C2D" w:rsidRPr="00727330" w:rsidRDefault="002E20EA">
      <w:pPr>
        <w:ind w:left="2127"/>
        <w:jc w:val="both"/>
        <w:rPr>
          <w:sz w:val="22"/>
          <w:szCs w:val="22"/>
        </w:rPr>
      </w:pPr>
      <w:r w:rsidRPr="00727330">
        <w:rPr>
          <w:sz w:val="22"/>
          <w:szCs w:val="22"/>
        </w:rPr>
        <w:t>Határozatról értesül:</w:t>
      </w:r>
      <w:r w:rsidRPr="00727330">
        <w:rPr>
          <w:sz w:val="22"/>
          <w:szCs w:val="22"/>
        </w:rPr>
        <w:tab/>
      </w:r>
      <w:r w:rsidR="005F7C2D" w:rsidRPr="00727330">
        <w:rPr>
          <w:sz w:val="22"/>
          <w:szCs w:val="22"/>
        </w:rPr>
        <w:t>Ajánlattevők</w:t>
      </w:r>
    </w:p>
    <w:p w14:paraId="3D8D567F" w14:textId="77777777" w:rsidR="002E20EA" w:rsidRPr="00727330" w:rsidRDefault="002E20EA" w:rsidP="005F7C2D">
      <w:pPr>
        <w:ind w:left="3543" w:firstLine="705"/>
        <w:jc w:val="both"/>
        <w:rPr>
          <w:sz w:val="22"/>
          <w:szCs w:val="22"/>
        </w:rPr>
      </w:pPr>
      <w:r w:rsidRPr="00727330">
        <w:rPr>
          <w:sz w:val="22"/>
          <w:szCs w:val="22"/>
        </w:rPr>
        <w:t>Pénzügy</w:t>
      </w:r>
    </w:p>
    <w:p w14:paraId="723C188E" w14:textId="77777777" w:rsidR="002E20EA" w:rsidRPr="00727330" w:rsidRDefault="002E20EA">
      <w:pPr>
        <w:ind w:left="2127"/>
        <w:jc w:val="both"/>
        <w:rPr>
          <w:sz w:val="22"/>
          <w:szCs w:val="22"/>
        </w:rPr>
      </w:pPr>
      <w:r w:rsidRPr="00727330">
        <w:rPr>
          <w:sz w:val="22"/>
          <w:szCs w:val="22"/>
        </w:rPr>
        <w:tab/>
      </w:r>
      <w:r w:rsidRPr="00727330">
        <w:rPr>
          <w:sz w:val="22"/>
          <w:szCs w:val="22"/>
        </w:rPr>
        <w:tab/>
      </w:r>
      <w:r w:rsidRPr="00727330">
        <w:rPr>
          <w:sz w:val="22"/>
          <w:szCs w:val="22"/>
        </w:rPr>
        <w:tab/>
        <w:t>Irattár</w:t>
      </w:r>
    </w:p>
    <w:p w14:paraId="0686F84D" w14:textId="77777777" w:rsidR="002E20EA" w:rsidRPr="00727330" w:rsidRDefault="00044E2E">
      <w:pPr>
        <w:jc w:val="both"/>
        <w:rPr>
          <w:sz w:val="22"/>
          <w:szCs w:val="22"/>
        </w:rPr>
      </w:pPr>
      <w:r w:rsidRPr="00727330">
        <w:rPr>
          <w:sz w:val="22"/>
          <w:szCs w:val="22"/>
        </w:rPr>
        <w:t xml:space="preserve">Harc, </w:t>
      </w:r>
      <w:r w:rsidR="00727330" w:rsidRPr="00727330">
        <w:rPr>
          <w:sz w:val="22"/>
          <w:szCs w:val="22"/>
        </w:rPr>
        <w:t>2021. június 21.</w:t>
      </w:r>
      <w:r w:rsidR="002E20EA" w:rsidRPr="00727330">
        <w:rPr>
          <w:sz w:val="22"/>
          <w:szCs w:val="22"/>
        </w:rPr>
        <w:tab/>
      </w:r>
      <w:r w:rsidR="002E20EA" w:rsidRPr="00727330">
        <w:rPr>
          <w:sz w:val="22"/>
          <w:szCs w:val="22"/>
        </w:rPr>
        <w:tab/>
      </w:r>
      <w:r w:rsidR="002E20EA" w:rsidRPr="00727330">
        <w:rPr>
          <w:sz w:val="22"/>
          <w:szCs w:val="22"/>
        </w:rPr>
        <w:tab/>
      </w:r>
      <w:r w:rsidR="002E20EA" w:rsidRPr="00727330">
        <w:rPr>
          <w:sz w:val="22"/>
          <w:szCs w:val="22"/>
        </w:rPr>
        <w:tab/>
      </w:r>
    </w:p>
    <w:p w14:paraId="02F04711" w14:textId="77777777" w:rsidR="002E20EA" w:rsidRPr="00727330" w:rsidRDefault="002E20EA">
      <w:pPr>
        <w:overflowPunct/>
        <w:autoSpaceDE/>
        <w:textAlignment w:val="auto"/>
        <w:rPr>
          <w:sz w:val="22"/>
          <w:szCs w:val="22"/>
        </w:rPr>
      </w:pPr>
      <w:r w:rsidRPr="00727330">
        <w:rPr>
          <w:sz w:val="22"/>
          <w:szCs w:val="22"/>
        </w:rPr>
        <w:tab/>
      </w:r>
      <w:r w:rsidRPr="00727330">
        <w:rPr>
          <w:sz w:val="22"/>
          <w:szCs w:val="22"/>
        </w:rPr>
        <w:tab/>
      </w:r>
      <w:r w:rsidRPr="00727330">
        <w:rPr>
          <w:sz w:val="22"/>
          <w:szCs w:val="22"/>
        </w:rPr>
        <w:tab/>
      </w:r>
      <w:r w:rsidRPr="00727330">
        <w:rPr>
          <w:sz w:val="22"/>
          <w:szCs w:val="22"/>
        </w:rPr>
        <w:tab/>
      </w:r>
      <w:r w:rsidRPr="00727330">
        <w:rPr>
          <w:sz w:val="22"/>
          <w:szCs w:val="22"/>
        </w:rPr>
        <w:tab/>
      </w:r>
      <w:r w:rsidRPr="00727330">
        <w:rPr>
          <w:sz w:val="22"/>
          <w:szCs w:val="22"/>
        </w:rPr>
        <w:tab/>
      </w:r>
      <w:r w:rsidRPr="00727330">
        <w:rPr>
          <w:sz w:val="22"/>
          <w:szCs w:val="22"/>
        </w:rPr>
        <w:tab/>
      </w:r>
      <w:r w:rsidRPr="00727330">
        <w:rPr>
          <w:sz w:val="22"/>
          <w:szCs w:val="22"/>
        </w:rPr>
        <w:tab/>
      </w:r>
      <w:r w:rsidRPr="00727330">
        <w:rPr>
          <w:sz w:val="22"/>
          <w:szCs w:val="22"/>
        </w:rPr>
        <w:tab/>
      </w:r>
      <w:r w:rsidR="00044E2E" w:rsidRPr="00727330">
        <w:rPr>
          <w:b/>
          <w:bCs/>
          <w:sz w:val="22"/>
          <w:szCs w:val="22"/>
        </w:rPr>
        <w:t>Tóth Gábor</w:t>
      </w:r>
      <w:r w:rsidRPr="00727330">
        <w:rPr>
          <w:b/>
          <w:bCs/>
          <w:sz w:val="22"/>
          <w:szCs w:val="22"/>
        </w:rPr>
        <w:t xml:space="preserve"> </w:t>
      </w:r>
      <w:proofErr w:type="spellStart"/>
      <w:r w:rsidRPr="00727330">
        <w:rPr>
          <w:b/>
          <w:bCs/>
          <w:sz w:val="22"/>
          <w:szCs w:val="22"/>
        </w:rPr>
        <w:t>sk</w:t>
      </w:r>
      <w:proofErr w:type="spellEnd"/>
      <w:r w:rsidRPr="00727330">
        <w:rPr>
          <w:b/>
          <w:bCs/>
          <w:sz w:val="22"/>
          <w:szCs w:val="22"/>
        </w:rPr>
        <w:t>.</w:t>
      </w:r>
    </w:p>
    <w:p w14:paraId="56E30747" w14:textId="77777777" w:rsidR="002E20EA" w:rsidRPr="00727330" w:rsidRDefault="002E20EA">
      <w:pPr>
        <w:overflowPunct/>
        <w:autoSpaceDE/>
        <w:ind w:left="-284"/>
        <w:jc w:val="both"/>
        <w:textAlignment w:val="auto"/>
        <w:rPr>
          <w:sz w:val="22"/>
          <w:szCs w:val="22"/>
        </w:rPr>
      </w:pPr>
      <w:r w:rsidRPr="00727330">
        <w:rPr>
          <w:sz w:val="22"/>
          <w:szCs w:val="22"/>
        </w:rPr>
        <w:tab/>
      </w:r>
      <w:r w:rsidRPr="00727330">
        <w:rPr>
          <w:sz w:val="22"/>
          <w:szCs w:val="22"/>
        </w:rPr>
        <w:tab/>
      </w:r>
      <w:r w:rsidRPr="00727330">
        <w:rPr>
          <w:sz w:val="22"/>
          <w:szCs w:val="22"/>
        </w:rPr>
        <w:tab/>
      </w:r>
      <w:r w:rsidRPr="00727330">
        <w:rPr>
          <w:sz w:val="22"/>
          <w:szCs w:val="22"/>
        </w:rPr>
        <w:tab/>
      </w:r>
      <w:r w:rsidRPr="00727330">
        <w:rPr>
          <w:sz w:val="22"/>
          <w:szCs w:val="22"/>
        </w:rPr>
        <w:tab/>
      </w:r>
      <w:r w:rsidRPr="00727330">
        <w:rPr>
          <w:sz w:val="22"/>
          <w:szCs w:val="22"/>
        </w:rPr>
        <w:tab/>
      </w:r>
      <w:r w:rsidRPr="00727330">
        <w:rPr>
          <w:sz w:val="22"/>
          <w:szCs w:val="22"/>
        </w:rPr>
        <w:tab/>
      </w:r>
      <w:r w:rsidRPr="00727330">
        <w:rPr>
          <w:sz w:val="22"/>
          <w:szCs w:val="22"/>
        </w:rPr>
        <w:tab/>
      </w:r>
      <w:r w:rsidRPr="00727330">
        <w:rPr>
          <w:sz w:val="22"/>
          <w:szCs w:val="22"/>
        </w:rPr>
        <w:tab/>
      </w:r>
      <w:r w:rsidRPr="00727330">
        <w:rPr>
          <w:sz w:val="22"/>
          <w:szCs w:val="22"/>
        </w:rPr>
        <w:tab/>
        <w:t xml:space="preserve">  polgármester</w:t>
      </w:r>
    </w:p>
    <w:sectPr w:rsidR="002E20EA" w:rsidRPr="00727330" w:rsidSect="008F4EFC">
      <w:footerReference w:type="even" r:id="rId7"/>
      <w:footerReference w:type="default" r:id="rId8"/>
      <w:pgSz w:w="11906" w:h="16838"/>
      <w:pgMar w:top="993" w:right="1701" w:bottom="993" w:left="1418" w:header="708" w:footer="1021" w:gutter="0"/>
      <w:pgNumType w:start="1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A101" w14:textId="77777777" w:rsidR="00517413" w:rsidRDefault="00517413">
      <w:r>
        <w:separator/>
      </w:r>
    </w:p>
  </w:endnote>
  <w:endnote w:type="continuationSeparator" w:id="0">
    <w:p w14:paraId="113D4AE2" w14:textId="77777777" w:rsidR="00517413" w:rsidRDefault="0051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7C6F" w14:textId="4088674F" w:rsidR="002E20EA" w:rsidRDefault="002E20EA">
    <w:pPr>
      <w:pStyle w:val="llb"/>
      <w:ind w:right="360" w:firstLine="360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8F4EFC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.oldal, összesen: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\*Arabic </w:instrText>
    </w:r>
    <w:r>
      <w:rPr>
        <w:sz w:val="24"/>
        <w:szCs w:val="24"/>
      </w:rPr>
      <w:fldChar w:fldCharType="separate"/>
    </w:r>
    <w:r w:rsidR="008F4EFC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 w:rsidR="00EE10B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AD2667" wp14:editId="6A1847D3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16230" cy="19685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6230" cy="19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45EED7" id="Rectangle 1" o:spid="_x0000_s1026" style="position:absolute;margin-left:0;margin-top:.05pt;width:24.9pt;height:1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DAF9" w14:textId="77777777" w:rsidR="002E20EA" w:rsidRDefault="002E20EA">
    <w:pPr>
      <w:pStyle w:val="llb"/>
      <w:ind w:right="360" w:firstLine="360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8F4EFC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.oldal, összesen: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\*Arabic </w:instrText>
    </w:r>
    <w:r>
      <w:rPr>
        <w:sz w:val="24"/>
        <w:szCs w:val="24"/>
      </w:rPr>
      <w:fldChar w:fldCharType="separate"/>
    </w:r>
    <w:r w:rsidR="008F4EFC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A8C5" w14:textId="77777777" w:rsidR="00517413" w:rsidRDefault="00517413">
      <w:r>
        <w:separator/>
      </w:r>
    </w:p>
  </w:footnote>
  <w:footnote w:type="continuationSeparator" w:id="0">
    <w:p w14:paraId="495D66A1" w14:textId="77777777" w:rsidR="00517413" w:rsidRDefault="00517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425D0F"/>
    <w:multiLevelType w:val="hybridMultilevel"/>
    <w:tmpl w:val="7C10D5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36"/>
    <w:rsid w:val="00044E2E"/>
    <w:rsid w:val="00051303"/>
    <w:rsid w:val="00163152"/>
    <w:rsid w:val="002D7A46"/>
    <w:rsid w:val="002E20EA"/>
    <w:rsid w:val="00462AA3"/>
    <w:rsid w:val="00517413"/>
    <w:rsid w:val="005A3F67"/>
    <w:rsid w:val="005F7C2D"/>
    <w:rsid w:val="006D7D22"/>
    <w:rsid w:val="006F6F2E"/>
    <w:rsid w:val="00727330"/>
    <w:rsid w:val="008A15A0"/>
    <w:rsid w:val="008F4EFC"/>
    <w:rsid w:val="00943F3E"/>
    <w:rsid w:val="00A60EAE"/>
    <w:rsid w:val="00A71BC8"/>
    <w:rsid w:val="00A76B39"/>
    <w:rsid w:val="00AE470E"/>
    <w:rsid w:val="00B75287"/>
    <w:rsid w:val="00BE3EDB"/>
    <w:rsid w:val="00C463D2"/>
    <w:rsid w:val="00E24436"/>
    <w:rsid w:val="00E24673"/>
    <w:rsid w:val="00EC3066"/>
    <w:rsid w:val="00EE10B5"/>
    <w:rsid w:val="00F1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12403D"/>
  <w15:chartTrackingRefBased/>
  <w15:docId w15:val="{6FCADDC9-E34E-4804-AB7D-D7C61B9E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verflowPunct/>
      <w:autoSpaceDE/>
      <w:spacing w:before="180" w:after="120"/>
      <w:jc w:val="center"/>
      <w:textAlignment w:val="auto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7">
    <w:name w:val="Bekezdés alapbetűtípusa7"/>
  </w:style>
  <w:style w:type="character" w:customStyle="1" w:styleId="WW8Num2z0">
    <w:name w:val="WW8Num2z0"/>
    <w:rPr>
      <w:rFonts w:hint="default"/>
      <w:bCs w:val="0"/>
      <w:sz w:val="24"/>
      <w:szCs w:val="24"/>
    </w:rPr>
  </w:style>
  <w:style w:type="character" w:customStyle="1" w:styleId="WW8Num2z1">
    <w:name w:val="WW8Num2z1"/>
    <w:rPr>
      <w:color w:val="auto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  <w:rPr>
      <w:rFonts w:hint="default"/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ekezdsalapbettpusa6">
    <w:name w:val="Bekezdés alapbetűtípusa6"/>
  </w:style>
  <w:style w:type="character" w:customStyle="1" w:styleId="Bekezdsalapbettpusa5">
    <w:name w:val="Bekezdés alapbetűtípusa5"/>
  </w:style>
  <w:style w:type="character" w:customStyle="1" w:styleId="WW8Num5z0">
    <w:name w:val="WW8Num5z0"/>
    <w:rPr>
      <w:sz w:val="24"/>
    </w:rPr>
  </w:style>
  <w:style w:type="character" w:customStyle="1" w:styleId="WW8Num6z0">
    <w:name w:val="WW8Num6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hint="default"/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color w:val="auto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Bekezdsalapbettpusa4">
    <w:name w:val="Bekezdés alapbetűtípusa4"/>
  </w:style>
  <w:style w:type="character" w:customStyle="1" w:styleId="WW8Num11z0">
    <w:name w:val="WW8Num11z0"/>
    <w:rPr>
      <w:rFonts w:hint="default"/>
      <w:b/>
      <w:color w:val="auto"/>
    </w:rPr>
  </w:style>
  <w:style w:type="character" w:customStyle="1" w:styleId="WW8Num12z0">
    <w:name w:val="WW8Num12z0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St4z0">
    <w:name w:val="WW8NumSt4z0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llbChar">
    <w:name w:val="Élőláb Char"/>
    <w:rPr>
      <w:sz w:val="28"/>
    </w:rPr>
  </w:style>
  <w:style w:type="character" w:customStyle="1" w:styleId="Hiperhivatkozs1">
    <w:name w:val="Hiperhivatkozás1"/>
    <w:rPr>
      <w:color w:val="0000FF"/>
      <w:u w:val="single"/>
    </w:rPr>
  </w:style>
  <w:style w:type="character" w:styleId="Hiperhivatkozs">
    <w:name w:val="Hyperlink"/>
    <w:rPr>
      <w:color w:val="000080"/>
      <w:u w:val="single"/>
    </w:rPr>
  </w:style>
  <w:style w:type="character" w:customStyle="1" w:styleId="Szmozsjelek">
    <w:name w:val="Számozásjelek"/>
  </w:style>
  <w:style w:type="character" w:customStyle="1" w:styleId="WW8Num13z0">
    <w:name w:val="WW8Num13z0"/>
    <w:rPr>
      <w:rFonts w:hint="default"/>
      <w:b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hint="default"/>
      <w:b/>
      <w:color w:val="auto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6z0">
    <w:name w:val="WW8Num26z0"/>
    <w:rPr>
      <w:rFonts w:hint="default"/>
      <w:b/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0z0">
    <w:name w:val="WW8Num20z0"/>
    <w:rPr>
      <w:rFonts w:hint="default"/>
      <w:b/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msor1Char">
    <w:name w:val="Címsor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ListLabel6">
    <w:name w:val="ListLabel 6"/>
    <w:rPr>
      <w:rFonts w:cs="Times New Roman"/>
      <w:b w:val="0"/>
    </w:rPr>
  </w:style>
  <w:style w:type="character" w:customStyle="1" w:styleId="ListLabel2">
    <w:name w:val="ListLabel 2"/>
    <w:rPr>
      <w:rFonts w:cs="Times New Roman"/>
    </w:rPr>
  </w:style>
  <w:style w:type="character" w:styleId="Kiemels2">
    <w:name w:val="Strong"/>
    <w:uiPriority w:val="22"/>
    <w:qFormat/>
    <w:rPr>
      <w:b/>
      <w:b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lang w:val="x-none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customStyle="1" w:styleId="NormlWeb1">
    <w:name w:val="Normál (Web)1"/>
    <w:basedOn w:val="Norml"/>
    <w:pPr>
      <w:spacing w:before="100" w:after="100"/>
    </w:pPr>
    <w:rPr>
      <w:sz w:val="24"/>
      <w:szCs w:val="24"/>
    </w:rPr>
  </w:style>
  <w:style w:type="paragraph" w:customStyle="1" w:styleId="msolistparagraphcxspmiddle">
    <w:name w:val="msolistparagraphcxspmiddle"/>
    <w:basedOn w:val="Norml"/>
    <w:pPr>
      <w:spacing w:before="100" w:after="100"/>
    </w:pPr>
    <w:rPr>
      <w:sz w:val="24"/>
      <w:szCs w:val="24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paragraph" w:styleId="Listaszerbekezds">
    <w:name w:val="List Paragraph"/>
    <w:basedOn w:val="Norml"/>
    <w:qFormat/>
    <w:pPr>
      <w:ind w:left="720"/>
    </w:p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Győrffi Dezső</dc:creator>
  <cp:keywords/>
  <cp:lastModifiedBy>PC</cp:lastModifiedBy>
  <cp:revision>4</cp:revision>
  <cp:lastPrinted>2018-07-24T12:54:00Z</cp:lastPrinted>
  <dcterms:created xsi:type="dcterms:W3CDTF">2021-06-22T07:41:00Z</dcterms:created>
  <dcterms:modified xsi:type="dcterms:W3CDTF">2021-06-23T09:53:00Z</dcterms:modified>
</cp:coreProperties>
</file>