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467DDB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2017. </w:t>
      </w:r>
      <w:r w:rsidR="00613E46">
        <w:rPr>
          <w:b/>
        </w:rPr>
        <w:t>június 20-á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07185A" w:rsidRDefault="0007185A" w:rsidP="008F04F4">
      <w:pPr>
        <w:spacing w:line="360" w:lineRule="auto"/>
        <w:jc w:val="center"/>
        <w:rPr>
          <w:b/>
        </w:rPr>
      </w:pPr>
      <w:r>
        <w:rPr>
          <w:b/>
        </w:rPr>
        <w:t>1. napirend</w:t>
      </w:r>
      <w:bookmarkStart w:id="0" w:name="_GoBack"/>
      <w:bookmarkEnd w:id="0"/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4878D8">
        <w:rPr>
          <w:rFonts w:eastAsia="Calibri"/>
          <w:b/>
          <w:bCs/>
          <w:lang w:eastAsia="en-US"/>
        </w:rPr>
        <w:t xml:space="preserve"> A </w:t>
      </w:r>
      <w:r w:rsidR="004878D8" w:rsidRPr="006D3460">
        <w:rPr>
          <w:rFonts w:ascii="Arial Narrow" w:hAnsi="Arial Narrow" w:cs="Arial"/>
          <w:b/>
        </w:rPr>
        <w:t>VP6-7.2.1-7.4.1.3-17 kódszámú</w:t>
      </w:r>
      <w:r w:rsidR="004878D8">
        <w:rPr>
          <w:rFonts w:ascii="Arial Narrow" w:hAnsi="Arial Narrow" w:cs="Arial"/>
        </w:rPr>
        <w:t xml:space="preserve">, A vidéki térségek kisméretű infrastruktúrájának és alapvető szolgáltatásainak fejlesztésére </w:t>
      </w:r>
      <w:r w:rsidR="004878D8" w:rsidRPr="006D3460">
        <w:rPr>
          <w:rFonts w:ascii="Arial Narrow" w:hAnsi="Arial Narrow" w:cs="Arial"/>
          <w:b/>
        </w:rPr>
        <w:t xml:space="preserve">Helyi termékértékesítést szolgáló piacok infrastrukturális fejlesztése, közétkeztetés fejlesztése  </w:t>
      </w:r>
      <w:r w:rsidR="004878D8">
        <w:rPr>
          <w:rFonts w:ascii="Arial Narrow" w:hAnsi="Arial Narrow" w:cs="Arial"/>
          <w:b/>
        </w:rPr>
        <w:t xml:space="preserve">c. </w:t>
      </w:r>
      <w:r w:rsidR="004878D8" w:rsidRPr="004878D8">
        <w:rPr>
          <w:rFonts w:ascii="Arial Narrow" w:hAnsi="Arial Narrow" w:cs="Arial"/>
        </w:rPr>
        <w:t>felhívásra támogatási kérelem benyújtása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A0722B" w:rsidRDefault="00A0722B" w:rsidP="00566845">
      <w:pPr>
        <w:spacing w:line="360" w:lineRule="auto"/>
        <w:jc w:val="both"/>
      </w:pPr>
    </w:p>
    <w:p w:rsidR="00566845" w:rsidRPr="0007185A" w:rsidRDefault="00566845" w:rsidP="00566845">
      <w:pPr>
        <w:spacing w:line="360" w:lineRule="auto"/>
        <w:jc w:val="both"/>
        <w:rPr>
          <w:b/>
        </w:rPr>
      </w:pPr>
      <w:r w:rsidRPr="0007185A">
        <w:rPr>
          <w:b/>
        </w:rPr>
        <w:t>Tisztelt Képviselő-testület</w:t>
      </w:r>
      <w:r w:rsidR="0007185A" w:rsidRPr="0007185A">
        <w:rPr>
          <w:b/>
        </w:rPr>
        <w:t>!</w:t>
      </w:r>
      <w:r w:rsidRPr="0007185A">
        <w:rPr>
          <w:b/>
        </w:rPr>
        <w:t xml:space="preserve"> </w:t>
      </w:r>
    </w:p>
    <w:p w:rsidR="00A0722B" w:rsidRPr="00A0722B" w:rsidRDefault="00A0722B" w:rsidP="00566845">
      <w:pPr>
        <w:spacing w:line="360" w:lineRule="auto"/>
        <w:jc w:val="both"/>
      </w:pPr>
    </w:p>
    <w:p w:rsidR="00B06981" w:rsidRPr="008A3EAB" w:rsidRDefault="00467DDB" w:rsidP="00566845">
      <w:pPr>
        <w:spacing w:line="360" w:lineRule="auto"/>
        <w:jc w:val="both"/>
      </w:pPr>
      <w:r w:rsidRPr="008A3EAB">
        <w:t>Harc</w:t>
      </w:r>
      <w:r w:rsidR="002D12D9" w:rsidRPr="008A3EAB">
        <w:t xml:space="preserve"> Község Önkormányzata pályázatot szeretne benyújtani a </w:t>
      </w:r>
      <w:r w:rsidR="00B06981" w:rsidRPr="008A3EAB">
        <w:rPr>
          <w:b/>
        </w:rPr>
        <w:t>VP6-7.2.1-7.4.1.3-17 kódszámú</w:t>
      </w:r>
      <w:r w:rsidR="00B06981" w:rsidRPr="008A3EAB">
        <w:t xml:space="preserve">, A vidéki térségek kisméretű infrastruktúrájának és alapvető szolgáltatásainak fejlesztésére </w:t>
      </w:r>
      <w:r w:rsidR="00B06981" w:rsidRPr="008A3EAB">
        <w:rPr>
          <w:b/>
        </w:rPr>
        <w:t xml:space="preserve">Helyi termékértékesítést szolgáló piacok infrastrukturális fejlesztése, közétkeztetés fejlesztése c. </w:t>
      </w:r>
      <w:r w:rsidR="00B06981" w:rsidRPr="008A3EAB">
        <w:t>felhívásra.</w:t>
      </w:r>
    </w:p>
    <w:p w:rsidR="002F1C52" w:rsidRPr="008A3EAB" w:rsidRDefault="00587727" w:rsidP="000216F4">
      <w:pPr>
        <w:spacing w:line="360" w:lineRule="auto"/>
      </w:pPr>
      <w:r w:rsidRPr="008A3EAB">
        <w:t>A támogatási kérelem</w:t>
      </w:r>
      <w:r w:rsidR="000D2343" w:rsidRPr="008A3EAB">
        <w:t xml:space="preserve"> a 2. célterületre </w:t>
      </w:r>
      <w:r w:rsidR="00F562A2" w:rsidRPr="008A3EAB">
        <w:t xml:space="preserve">irányul- </w:t>
      </w:r>
      <w:r w:rsidR="002F1C52" w:rsidRPr="008A3EAB">
        <w:t>közkonyha fejlesz</w:t>
      </w:r>
      <w:r w:rsidR="009564E2" w:rsidRPr="008A3EAB">
        <w:t>t</w:t>
      </w:r>
      <w:r w:rsidR="002F1C52" w:rsidRPr="008A3EAB">
        <w:t>ése.</w:t>
      </w:r>
    </w:p>
    <w:p w:rsidR="00587727" w:rsidRPr="008A3EAB" w:rsidRDefault="002F1C52" w:rsidP="000216F4">
      <w:pPr>
        <w:spacing w:line="360" w:lineRule="auto"/>
      </w:pPr>
      <w:r w:rsidRPr="008A3EAB">
        <w:t>A támogatási</w:t>
      </w:r>
      <w:r w:rsidR="001F369B" w:rsidRPr="008A3EAB">
        <w:t xml:space="preserve"> kérelemmel Harc Község Konyhájának </w:t>
      </w:r>
      <w:r w:rsidRPr="008A3EAB">
        <w:t xml:space="preserve">fejlesztése valósul meg, melynek keretében </w:t>
      </w:r>
      <w:r w:rsidR="001F369B" w:rsidRPr="008A3EAB">
        <w:t xml:space="preserve">sor kerül a főzőkonyha, raktárak felújítására, konyhai gépek, eszközök beszerzésére, a szociális helyiségek áthelyezésére, kialakítására, a szükséges kiegészítő infrastruktúra </w:t>
      </w:r>
      <w:r w:rsidR="009564E2" w:rsidRPr="008A3EAB">
        <w:t>– villamos energia- és vízellátáshoz kapcsolódó hálózat, szennyvízelvezetés – fejlesztésére. az étkező helyiség férőhelybővítést nem eredményező felújítására, az épülethez tartozó udvar részbeni felújítására, valamint projektarányos akadálymentesítésre.</w:t>
      </w:r>
    </w:p>
    <w:p w:rsidR="00F562A2" w:rsidRPr="008A3EAB" w:rsidRDefault="00F562A2" w:rsidP="00566845">
      <w:pPr>
        <w:spacing w:line="360" w:lineRule="auto"/>
        <w:jc w:val="both"/>
      </w:pPr>
      <w:r w:rsidRPr="008A3EAB">
        <w:t>A maximálisan igényelhető támogatás 20.000.000.- Ft, melyhez a támogatási kérelem b</w:t>
      </w:r>
      <w:r w:rsidR="004E705A">
        <w:t>enyújtójának 25 %-os önerőt szükséges</w:t>
      </w:r>
      <w:r w:rsidRPr="008A3EAB">
        <w:t xml:space="preserve"> biztosítania.</w:t>
      </w:r>
    </w:p>
    <w:p w:rsidR="00E00E58" w:rsidRPr="008A3EAB" w:rsidRDefault="00A0722B" w:rsidP="00566845">
      <w:pPr>
        <w:spacing w:line="360" w:lineRule="auto"/>
        <w:jc w:val="both"/>
      </w:pPr>
      <w:r w:rsidRPr="008A3EAB">
        <w:t xml:space="preserve">A </w:t>
      </w:r>
      <w:r w:rsidR="003158EB" w:rsidRPr="008A3EAB">
        <w:t xml:space="preserve">támogatási kérelem </w:t>
      </w:r>
      <w:r w:rsidR="008A3EAB">
        <w:t>benyújtására 2017.05.22</w:t>
      </w:r>
      <w:r w:rsidR="00E00E58" w:rsidRPr="008A3EAB">
        <w:t xml:space="preserve"> – 2019.</w:t>
      </w:r>
      <w:r w:rsidR="008A3EAB">
        <w:t xml:space="preserve">05.22. </w:t>
      </w:r>
      <w:r w:rsidR="00E00E58" w:rsidRPr="008A3EAB">
        <w:t>között van lehetőség</w:t>
      </w:r>
      <w:r w:rsidR="008A3EAB">
        <w:t>, a forrás kimerüléséig. Az első szakasz zárása 2017. június 22</w:t>
      </w:r>
      <w:r w:rsidR="004E705A">
        <w:t xml:space="preserve"> határnap</w:t>
      </w:r>
      <w:r w:rsidR="008A3EAB">
        <w:t>, mely időpontig célszerű benyújtani a támogatási kérelmet.</w:t>
      </w:r>
    </w:p>
    <w:p w:rsidR="00D2066B" w:rsidRPr="008A3EAB" w:rsidRDefault="00E00E58" w:rsidP="00566845">
      <w:pPr>
        <w:spacing w:line="360" w:lineRule="auto"/>
        <w:jc w:val="both"/>
      </w:pPr>
      <w:r w:rsidRPr="008A3EAB">
        <w:t xml:space="preserve">Az értékelési határnapokig benyújtásra kerülő projektek </w:t>
      </w:r>
      <w:r w:rsidR="00D2066B" w:rsidRPr="008A3EAB">
        <w:t xml:space="preserve">együttesen kerülnek elbírálásra. </w:t>
      </w:r>
      <w:r w:rsidR="0092227C" w:rsidRPr="008A3EAB">
        <w:t>Kérem a Tisztelt Képviselő-testületet hozzon határozatot a támogatási kérelem benyújtásáról</w:t>
      </w:r>
      <w:r w:rsidR="0007185A">
        <w:t>.</w:t>
      </w:r>
      <w:r w:rsidR="0092227C" w:rsidRPr="008A3EAB">
        <w:t xml:space="preserve"> </w:t>
      </w:r>
    </w:p>
    <w:p w:rsidR="00267896" w:rsidRDefault="00267896" w:rsidP="00566845">
      <w:pPr>
        <w:spacing w:line="360" w:lineRule="auto"/>
        <w:jc w:val="both"/>
      </w:pPr>
    </w:p>
    <w:p w:rsidR="00267896" w:rsidRDefault="0007185A" w:rsidP="00566845">
      <w:pPr>
        <w:spacing w:line="360" w:lineRule="auto"/>
        <w:jc w:val="both"/>
      </w:pPr>
      <w:r>
        <w:t xml:space="preserve">Harc, </w:t>
      </w:r>
      <w:r w:rsidR="004E705A">
        <w:t>2017. június 19.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F463B">
        <w:rPr>
          <w:rFonts w:ascii="Arial" w:hAnsi="Arial" w:cs="Arial"/>
          <w:bCs/>
          <w:sz w:val="20"/>
          <w:szCs w:val="20"/>
        </w:rPr>
        <w:t>Tóth Gábor</w:t>
      </w:r>
      <w:r w:rsidR="000718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7185A">
        <w:rPr>
          <w:rFonts w:ascii="Arial" w:hAnsi="Arial" w:cs="Arial"/>
          <w:bCs/>
          <w:sz w:val="20"/>
          <w:szCs w:val="20"/>
        </w:rPr>
        <w:t>sk</w:t>
      </w:r>
      <w:proofErr w:type="spellEnd"/>
      <w:r w:rsidR="0007185A">
        <w:rPr>
          <w:rFonts w:ascii="Arial" w:hAnsi="Arial" w:cs="Arial"/>
          <w:bCs/>
          <w:sz w:val="20"/>
          <w:szCs w:val="20"/>
        </w:rPr>
        <w:t>.</w:t>
      </w:r>
    </w:p>
    <w:p w:rsidR="00DA64F6" w:rsidRDefault="00DA64F6" w:rsidP="0056684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polgármester</w:t>
      </w:r>
    </w:p>
    <w:p w:rsidR="00DA64F6" w:rsidRPr="00DA64F6" w:rsidRDefault="00DA64F6" w:rsidP="00566845">
      <w:pPr>
        <w:spacing w:line="360" w:lineRule="auto"/>
        <w:jc w:val="both"/>
        <w:rPr>
          <w:bCs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Default="00DA64F6" w:rsidP="00DA64F6">
      <w:pPr>
        <w:spacing w:line="360" w:lineRule="auto"/>
        <w:jc w:val="center"/>
        <w:rPr>
          <w:b/>
          <w:bCs/>
          <w:i/>
        </w:rPr>
      </w:pPr>
    </w:p>
    <w:p w:rsidR="00DA64F6" w:rsidRPr="00DA64F6" w:rsidRDefault="00DA64F6" w:rsidP="00DA64F6">
      <w:pPr>
        <w:spacing w:line="360" w:lineRule="auto"/>
        <w:jc w:val="center"/>
        <w:rPr>
          <w:b/>
          <w:bCs/>
          <w:i/>
        </w:rPr>
      </w:pPr>
      <w:r w:rsidRPr="00DA64F6">
        <w:rPr>
          <w:b/>
          <w:bCs/>
          <w:i/>
        </w:rPr>
        <w:t>Határozati javaslat</w:t>
      </w:r>
    </w:p>
    <w:p w:rsidR="00DA64F6" w:rsidRPr="004E705A" w:rsidRDefault="008F463B" w:rsidP="00DA64F6">
      <w:pPr>
        <w:spacing w:line="360" w:lineRule="auto"/>
        <w:jc w:val="center"/>
        <w:rPr>
          <w:b/>
          <w:bCs/>
          <w:i/>
        </w:rPr>
      </w:pPr>
      <w:r w:rsidRPr="004E705A">
        <w:rPr>
          <w:b/>
          <w:bCs/>
          <w:i/>
        </w:rPr>
        <w:t xml:space="preserve">Harc </w:t>
      </w:r>
      <w:r w:rsidR="00DA64F6" w:rsidRPr="004E705A">
        <w:rPr>
          <w:b/>
          <w:bCs/>
          <w:i/>
        </w:rPr>
        <w:t>Község Önkormányzata Képviselő-testülete</w:t>
      </w:r>
    </w:p>
    <w:p w:rsidR="004E705A" w:rsidRDefault="004E705A" w:rsidP="00DA64F6">
      <w:pPr>
        <w:spacing w:line="360" w:lineRule="auto"/>
        <w:jc w:val="center"/>
        <w:rPr>
          <w:b/>
        </w:rPr>
      </w:pPr>
      <w:r w:rsidRPr="004E705A">
        <w:rPr>
          <w:b/>
        </w:rPr>
        <w:t>VP6-7.2.1-7.4.1.3-17 kódszámú</w:t>
      </w:r>
      <w:r w:rsidRPr="004E705A">
        <w:t xml:space="preserve">, A vidéki térségek kisméretű infrastruktúrájának és alapvető szolgáltatásainak fejlesztésére </w:t>
      </w:r>
      <w:r w:rsidRPr="004E705A">
        <w:rPr>
          <w:b/>
        </w:rPr>
        <w:t xml:space="preserve">Helyi termékértékesítést szolgáló piacok infrastrukturális fejlesztése, közétkeztetés fejlesztése </w:t>
      </w:r>
      <w:r w:rsidRPr="004E705A">
        <w:t>felhívásra támogatási kérelem benyújtása</w:t>
      </w:r>
      <w:r w:rsidRPr="004E705A">
        <w:rPr>
          <w:b/>
        </w:rPr>
        <w:t xml:space="preserve"> </w:t>
      </w:r>
    </w:p>
    <w:p w:rsidR="00F336C2" w:rsidRPr="004E705A" w:rsidRDefault="00F336C2" w:rsidP="00DA64F6">
      <w:pPr>
        <w:spacing w:line="360" w:lineRule="auto"/>
        <w:jc w:val="center"/>
        <w:rPr>
          <w:b/>
          <w:bCs/>
          <w:i/>
        </w:rPr>
      </w:pPr>
    </w:p>
    <w:p w:rsidR="00625AD4" w:rsidRPr="00625AD4" w:rsidRDefault="008F463B" w:rsidP="006B765F">
      <w:pPr>
        <w:pStyle w:val="Listaszerbekezds"/>
        <w:numPr>
          <w:ilvl w:val="0"/>
          <w:numId w:val="7"/>
        </w:numPr>
        <w:jc w:val="both"/>
      </w:pPr>
      <w:r>
        <w:t>Harc</w:t>
      </w:r>
      <w:r w:rsidR="00DA64F6">
        <w:t xml:space="preserve"> Község Önkormányzata</w:t>
      </w:r>
      <w:r w:rsidR="00DA64F6" w:rsidRPr="00DA64F6">
        <w:t xml:space="preserve"> Képviselő-testülete</w:t>
      </w:r>
      <w:r w:rsidR="00DA64F6">
        <w:t xml:space="preserve"> </w:t>
      </w:r>
      <w:r w:rsidR="003C1870">
        <w:t xml:space="preserve">támogatási kérelmet nyújt be </w:t>
      </w:r>
      <w:r w:rsidR="00625AD4" w:rsidRPr="006B765F">
        <w:rPr>
          <w:rFonts w:ascii="Arial Narrow" w:hAnsi="Arial Narrow" w:cs="Arial"/>
          <w:b/>
        </w:rPr>
        <w:t>VP6-</w:t>
      </w:r>
    </w:p>
    <w:p w:rsidR="00625AD4" w:rsidRDefault="00625AD4" w:rsidP="00625AD4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  <w:r w:rsidRPr="006D3460">
        <w:rPr>
          <w:rFonts w:ascii="Arial Narrow" w:hAnsi="Arial Narrow" w:cs="Arial"/>
          <w:b/>
        </w:rPr>
        <w:t>7.2.1-7.4.1.3-17 kódszámú</w:t>
      </w:r>
      <w:r>
        <w:rPr>
          <w:rFonts w:ascii="Arial Narrow" w:hAnsi="Arial Narrow" w:cs="Arial"/>
        </w:rPr>
        <w:t xml:space="preserve">, A vidéki térségek kisméretű infrastruktúrájának és alapvető </w:t>
      </w:r>
    </w:p>
    <w:p w:rsidR="00625AD4" w:rsidRDefault="00625AD4" w:rsidP="00625AD4">
      <w:pPr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  <w:t xml:space="preserve">szolgáltatásainak fejlesztésére </w:t>
      </w:r>
      <w:r w:rsidRPr="006D3460">
        <w:rPr>
          <w:rFonts w:ascii="Arial Narrow" w:hAnsi="Arial Narrow" w:cs="Arial"/>
          <w:b/>
        </w:rPr>
        <w:t xml:space="preserve">Helyi termékértékesítést szolgáló piacok infrastrukturális </w:t>
      </w:r>
    </w:p>
    <w:p w:rsidR="00DA64F6" w:rsidRDefault="00625AD4" w:rsidP="00625AD4">
      <w:pPr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6D3460">
        <w:rPr>
          <w:rFonts w:ascii="Arial Narrow" w:hAnsi="Arial Narrow" w:cs="Arial"/>
          <w:b/>
        </w:rPr>
        <w:t xml:space="preserve">fejlesztése, közétkeztetés fejlesztése </w:t>
      </w:r>
      <w:r>
        <w:rPr>
          <w:rFonts w:ascii="Arial Narrow" w:hAnsi="Arial Narrow" w:cs="Arial"/>
          <w:b/>
        </w:rPr>
        <w:t>felhívásra.</w:t>
      </w:r>
    </w:p>
    <w:p w:rsidR="006B765F" w:rsidRPr="00DA64F6" w:rsidRDefault="006B765F" w:rsidP="006B765F">
      <w:pPr>
        <w:ind w:left="851"/>
        <w:contextualSpacing/>
        <w:jc w:val="both"/>
      </w:pPr>
    </w:p>
    <w:p w:rsidR="00DA64F6" w:rsidRPr="006B765F" w:rsidRDefault="00AD581E" w:rsidP="006B765F">
      <w:pPr>
        <w:pStyle w:val="Listaszerbekezds"/>
        <w:numPr>
          <w:ilvl w:val="0"/>
          <w:numId w:val="7"/>
        </w:numPr>
        <w:jc w:val="both"/>
        <w:rPr>
          <w:b/>
          <w:i/>
        </w:rPr>
      </w:pPr>
      <w:r>
        <w:t xml:space="preserve">Fejlesztés megnevezése: </w:t>
      </w:r>
      <w:r w:rsidR="00625AD4" w:rsidRPr="006B765F">
        <w:rPr>
          <w:b/>
          <w:i/>
        </w:rPr>
        <w:t>Harc Község Konyhájának fejlesztése</w:t>
      </w:r>
    </w:p>
    <w:p w:rsidR="00DA5787" w:rsidRDefault="00DA5787" w:rsidP="00DA5787">
      <w:pPr>
        <w:pStyle w:val="Listaszerbekezds"/>
        <w:rPr>
          <w:b/>
          <w:i/>
        </w:rPr>
      </w:pPr>
    </w:p>
    <w:p w:rsidR="00364A08" w:rsidRDefault="00DA5787" w:rsidP="006B765F">
      <w:pPr>
        <w:numPr>
          <w:ilvl w:val="0"/>
          <w:numId w:val="7"/>
        </w:numPr>
        <w:contextualSpacing/>
        <w:jc w:val="both"/>
        <w:rPr>
          <w:b/>
          <w:i/>
        </w:rPr>
      </w:pPr>
      <w:r w:rsidRPr="00625AD4">
        <w:rPr>
          <w:b/>
          <w:i/>
        </w:rPr>
        <w:t xml:space="preserve">A fejlesztés megvalósulásának helyszínei: Harc, </w:t>
      </w:r>
      <w:r w:rsidR="00625AD4">
        <w:rPr>
          <w:b/>
          <w:i/>
        </w:rPr>
        <w:t xml:space="preserve">Kölesdi utca 2. </w:t>
      </w:r>
      <w:r w:rsidR="006B765F">
        <w:rPr>
          <w:b/>
          <w:i/>
        </w:rPr>
        <w:t xml:space="preserve">   </w:t>
      </w:r>
      <w:proofErr w:type="spellStart"/>
      <w:r w:rsidR="00602C0F">
        <w:rPr>
          <w:b/>
          <w:i/>
        </w:rPr>
        <w:t>hrsz</w:t>
      </w:r>
      <w:proofErr w:type="spellEnd"/>
      <w:r w:rsidR="00602C0F">
        <w:rPr>
          <w:b/>
          <w:i/>
        </w:rPr>
        <w:t xml:space="preserve"> 371/30</w:t>
      </w:r>
    </w:p>
    <w:p w:rsidR="006B765F" w:rsidRDefault="006B765F" w:rsidP="006B765F">
      <w:pPr>
        <w:pStyle w:val="Listaszerbekezds"/>
        <w:rPr>
          <w:b/>
          <w:i/>
        </w:rPr>
      </w:pPr>
    </w:p>
    <w:p w:rsidR="00364A08" w:rsidRPr="00F84665" w:rsidRDefault="00364A08" w:rsidP="006B765F">
      <w:pPr>
        <w:numPr>
          <w:ilvl w:val="0"/>
          <w:numId w:val="7"/>
        </w:numPr>
        <w:contextualSpacing/>
        <w:jc w:val="both"/>
      </w:pPr>
      <w:r w:rsidRPr="00F84665">
        <w:t xml:space="preserve">A fejlesztés </w:t>
      </w:r>
      <w:r w:rsidR="00602C0F">
        <w:t>megvalósítási ideje:</w:t>
      </w:r>
      <w:r w:rsidRPr="00F84665">
        <w:t xml:space="preserve"> a 201</w:t>
      </w:r>
      <w:r w:rsidR="000D7BDE">
        <w:t>8.01.01</w:t>
      </w:r>
      <w:r w:rsidRPr="00F84665">
        <w:t xml:space="preserve"> – 201</w:t>
      </w:r>
      <w:r w:rsidR="000D7BDE">
        <w:t>8</w:t>
      </w:r>
      <w:r w:rsidRPr="00F84665">
        <w:t>.</w:t>
      </w:r>
      <w:r w:rsidR="000D7BDE">
        <w:t>09.30</w:t>
      </w:r>
      <w:r w:rsidRPr="00F84665">
        <w:t xml:space="preserve"> projekt időszakban</w:t>
      </w:r>
    </w:p>
    <w:p w:rsidR="00364A08" w:rsidRDefault="00364A08" w:rsidP="00364A08">
      <w:pPr>
        <w:pStyle w:val="Listaszerbekezds"/>
        <w:rPr>
          <w:b/>
          <w:i/>
        </w:rPr>
      </w:pPr>
    </w:p>
    <w:p w:rsidR="000D7BDE" w:rsidRDefault="00DA64F6" w:rsidP="006B765F">
      <w:pPr>
        <w:numPr>
          <w:ilvl w:val="0"/>
          <w:numId w:val="7"/>
        </w:numPr>
        <w:contextualSpacing/>
        <w:jc w:val="both"/>
      </w:pPr>
      <w:r>
        <w:t xml:space="preserve">A </w:t>
      </w:r>
      <w:r w:rsidR="00C15932">
        <w:t>projekt</w:t>
      </w:r>
      <w:r w:rsidR="000D7BDE">
        <w:t xml:space="preserve"> összes költsége:</w:t>
      </w:r>
      <w:r w:rsidR="00216FEA">
        <w:t xml:space="preserve"> </w:t>
      </w:r>
      <w:r w:rsidR="004A1043">
        <w:tab/>
      </w:r>
      <w:r w:rsidR="00216FEA">
        <w:t>bruttó: 26.666.643.- Ft</w:t>
      </w:r>
    </w:p>
    <w:p w:rsidR="000D7BDE" w:rsidRDefault="00F336C2" w:rsidP="000D7BDE">
      <w:pPr>
        <w:ind w:left="360"/>
        <w:contextualSpacing/>
        <w:jc w:val="both"/>
      </w:pPr>
      <w:r>
        <w:t xml:space="preserve">   </w:t>
      </w:r>
      <w:r w:rsidR="004A1043">
        <w:tab/>
      </w:r>
      <w:r w:rsidR="000D7BDE">
        <w:t>E</w:t>
      </w:r>
      <w:r w:rsidR="00C15932">
        <w:t>lszámolható költsége</w:t>
      </w:r>
      <w:r w:rsidR="00216FEA">
        <w:t>:</w:t>
      </w:r>
      <w:r w:rsidR="004A1043">
        <w:t xml:space="preserve">         </w:t>
      </w:r>
      <w:r w:rsidR="00216FEA">
        <w:t xml:space="preserve"> bruttó: 26.666.643.- Ft</w:t>
      </w:r>
    </w:p>
    <w:p w:rsidR="000D7BDE" w:rsidRDefault="00F336C2" w:rsidP="000D7BDE">
      <w:pPr>
        <w:ind w:left="360"/>
        <w:contextualSpacing/>
        <w:jc w:val="both"/>
      </w:pPr>
      <w:r>
        <w:t xml:space="preserve">  </w:t>
      </w:r>
      <w:r w:rsidR="004A1043">
        <w:t xml:space="preserve">   </w:t>
      </w:r>
      <w:r>
        <w:t xml:space="preserve"> </w:t>
      </w:r>
      <w:r w:rsidR="000D7BDE">
        <w:t>Ö</w:t>
      </w:r>
      <w:r w:rsidR="00C15932">
        <w:t>nerő összege:</w:t>
      </w:r>
      <w:r w:rsidR="006C02F8">
        <w:t xml:space="preserve"> </w:t>
      </w:r>
      <w:r w:rsidR="00216FEA">
        <w:tab/>
      </w:r>
      <w:r w:rsidR="00216FEA">
        <w:tab/>
        <w:t xml:space="preserve">bruttó: </w:t>
      </w:r>
      <w:r w:rsidR="00556EFD">
        <w:t xml:space="preserve">  </w:t>
      </w:r>
      <w:r w:rsidR="00216FEA">
        <w:t>6.666.661.- Ft</w:t>
      </w:r>
    </w:p>
    <w:p w:rsidR="00C15932" w:rsidRDefault="00F336C2" w:rsidP="000D7BDE">
      <w:pPr>
        <w:ind w:left="360"/>
        <w:contextualSpacing/>
        <w:jc w:val="both"/>
      </w:pPr>
      <w:r>
        <w:t xml:space="preserve">   </w:t>
      </w:r>
      <w:r w:rsidR="004A1043">
        <w:tab/>
      </w:r>
      <w:r>
        <w:t>I</w:t>
      </w:r>
      <w:r w:rsidR="00C15932">
        <w:t>gényelt támogatás</w:t>
      </w:r>
      <w:r w:rsidR="006C02F8">
        <w:t xml:space="preserve"> </w:t>
      </w:r>
      <w:r w:rsidR="00216FEA">
        <w:tab/>
      </w:r>
      <w:r w:rsidR="004A1043">
        <w:tab/>
      </w:r>
      <w:r w:rsidR="00216FEA">
        <w:t>bruttó: 19.999.982.- Ft</w:t>
      </w:r>
    </w:p>
    <w:p w:rsidR="006C02F8" w:rsidRDefault="006C02F8" w:rsidP="006C02F8">
      <w:pPr>
        <w:ind w:left="360"/>
        <w:contextualSpacing/>
        <w:jc w:val="both"/>
      </w:pPr>
    </w:p>
    <w:p w:rsidR="00C15932" w:rsidRDefault="00C15932" w:rsidP="00C15932">
      <w:pPr>
        <w:ind w:left="360"/>
        <w:contextualSpacing/>
        <w:jc w:val="both"/>
      </w:pPr>
    </w:p>
    <w:p w:rsidR="00800376" w:rsidRDefault="00DE0DC7" w:rsidP="006B765F">
      <w:pPr>
        <w:numPr>
          <w:ilvl w:val="0"/>
          <w:numId w:val="7"/>
        </w:numPr>
        <w:contextualSpacing/>
        <w:jc w:val="both"/>
      </w:pPr>
      <w:r>
        <w:t xml:space="preserve">A támogatási kérelem benyújtásának határideje: 2017. </w:t>
      </w:r>
      <w:r w:rsidR="00AD60AE">
        <w:t>június 22.</w:t>
      </w:r>
    </w:p>
    <w:p w:rsidR="00934056" w:rsidRDefault="00934056" w:rsidP="00934056">
      <w:pPr>
        <w:ind w:left="360"/>
        <w:contextualSpacing/>
        <w:jc w:val="both"/>
      </w:pPr>
    </w:p>
    <w:p w:rsidR="00DE0DC7" w:rsidRPr="00DA64F6" w:rsidRDefault="007C553E" w:rsidP="006B765F">
      <w:pPr>
        <w:numPr>
          <w:ilvl w:val="0"/>
          <w:numId w:val="7"/>
        </w:numPr>
        <w:contextualSpacing/>
        <w:jc w:val="both"/>
      </w:pPr>
      <w:r>
        <w:t>Harc</w:t>
      </w:r>
      <w:r w:rsidR="00DE0DC7">
        <w:t xml:space="preserve"> Község Önkor</w:t>
      </w:r>
      <w:r w:rsidR="00351101">
        <w:t>mányzatának Képviselő-testülete kötelezettséget vállal, hogy támogatás elnyerése esetén a rá jutó önerő összegét</w:t>
      </w:r>
      <w:r w:rsidR="007905E8">
        <w:t xml:space="preserve"> </w:t>
      </w:r>
      <w:r>
        <w:t xml:space="preserve">– </w:t>
      </w:r>
      <w:r w:rsidR="00216FEA">
        <w:t>6.666.661.-</w:t>
      </w:r>
      <w:r w:rsidR="007905E8">
        <w:t xml:space="preserve"> </w:t>
      </w:r>
      <w:r w:rsidR="007905E8" w:rsidRPr="00E63AB9">
        <w:rPr>
          <w:b/>
        </w:rPr>
        <w:t xml:space="preserve"> Ft</w:t>
      </w:r>
      <w:r w:rsidR="007905E8">
        <w:t xml:space="preserve"> -  </w:t>
      </w:r>
      <w:r w:rsidR="00AD60AE">
        <w:t xml:space="preserve"> 2018</w:t>
      </w:r>
      <w:r w:rsidR="00351101">
        <w:t>. évi költségvetésében biztosítja és elkülöníti.</w:t>
      </w:r>
    </w:p>
    <w:p w:rsidR="00DA64F6" w:rsidRPr="00DA64F6" w:rsidRDefault="00DA64F6" w:rsidP="00DA64F6">
      <w:pPr>
        <w:ind w:left="3119"/>
        <w:jc w:val="both"/>
      </w:pPr>
    </w:p>
    <w:p w:rsidR="00DA64F6" w:rsidRPr="00DA64F6" w:rsidRDefault="00DA64F6" w:rsidP="006B765F">
      <w:pPr>
        <w:numPr>
          <w:ilvl w:val="0"/>
          <w:numId w:val="7"/>
        </w:numPr>
        <w:contextualSpacing/>
        <w:jc w:val="both"/>
      </w:pPr>
      <w:r w:rsidRPr="00DA64F6">
        <w:t xml:space="preserve">A Képviselő-testület </w:t>
      </w:r>
      <w:r w:rsidR="00800376">
        <w:t xml:space="preserve">felhatalmazza a polgármestert intézkedjen a </w:t>
      </w:r>
      <w:r w:rsidR="0080519C">
        <w:t>támogatási kérelem</w:t>
      </w:r>
      <w:r w:rsidR="00800376">
        <w:t xml:space="preserve"> benyújtásáról</w:t>
      </w:r>
      <w:r w:rsidR="0080519C">
        <w:t xml:space="preserve"> és a konzorciumi megállapodás aláírásáról.</w:t>
      </w:r>
    </w:p>
    <w:p w:rsidR="00DA64F6" w:rsidRPr="00DA64F6" w:rsidRDefault="00DA64F6" w:rsidP="00DA64F6">
      <w:pPr>
        <w:ind w:left="3122"/>
        <w:jc w:val="both"/>
        <w:rPr>
          <w:i/>
        </w:rPr>
      </w:pPr>
    </w:p>
    <w:p w:rsidR="00DA64F6" w:rsidRDefault="007905E8" w:rsidP="00566845">
      <w:pPr>
        <w:spacing w:line="360" w:lineRule="auto"/>
        <w:jc w:val="both"/>
      </w:pPr>
      <w:r>
        <w:t xml:space="preserve">Határidő: 2017. </w:t>
      </w:r>
      <w:r w:rsidR="00AD60AE">
        <w:t>június 22</w:t>
      </w:r>
      <w:r>
        <w:t>.</w:t>
      </w:r>
    </w:p>
    <w:p w:rsidR="00E92037" w:rsidRDefault="00800376" w:rsidP="00AD60AE">
      <w:pPr>
        <w:spacing w:line="360" w:lineRule="auto"/>
        <w:jc w:val="both"/>
      </w:pPr>
      <w:r>
        <w:t xml:space="preserve">Felelős: </w:t>
      </w:r>
      <w:r w:rsidR="007C553E">
        <w:t xml:space="preserve"> Tóth Gábor</w:t>
      </w:r>
      <w:r w:rsidR="00934056">
        <w:t xml:space="preserve"> polg</w:t>
      </w:r>
      <w:r w:rsidR="007905E8">
        <w:t>ármester</w:t>
      </w:r>
    </w:p>
    <w:sectPr w:rsidR="00E92037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0F2"/>
    <w:multiLevelType w:val="hybridMultilevel"/>
    <w:tmpl w:val="F506A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4F4"/>
    <w:rsid w:val="00020936"/>
    <w:rsid w:val="000216F4"/>
    <w:rsid w:val="00043502"/>
    <w:rsid w:val="0007185A"/>
    <w:rsid w:val="000D2343"/>
    <w:rsid w:val="000D7BDE"/>
    <w:rsid w:val="001016A5"/>
    <w:rsid w:val="00104FAF"/>
    <w:rsid w:val="00161465"/>
    <w:rsid w:val="001E045A"/>
    <w:rsid w:val="001F369B"/>
    <w:rsid w:val="00216FEA"/>
    <w:rsid w:val="00221878"/>
    <w:rsid w:val="00224B93"/>
    <w:rsid w:val="00267896"/>
    <w:rsid w:val="002D12D9"/>
    <w:rsid w:val="002F1C52"/>
    <w:rsid w:val="003142DE"/>
    <w:rsid w:val="003158EB"/>
    <w:rsid w:val="00345677"/>
    <w:rsid w:val="00351101"/>
    <w:rsid w:val="00364A08"/>
    <w:rsid w:val="0038590C"/>
    <w:rsid w:val="003C1870"/>
    <w:rsid w:val="003D4846"/>
    <w:rsid w:val="00405DDE"/>
    <w:rsid w:val="0043571E"/>
    <w:rsid w:val="00467DDB"/>
    <w:rsid w:val="004878D8"/>
    <w:rsid w:val="004A1043"/>
    <w:rsid w:val="004E705A"/>
    <w:rsid w:val="00556EFD"/>
    <w:rsid w:val="00566845"/>
    <w:rsid w:val="00587727"/>
    <w:rsid w:val="005B2DD5"/>
    <w:rsid w:val="005D1931"/>
    <w:rsid w:val="00602C0F"/>
    <w:rsid w:val="00613E46"/>
    <w:rsid w:val="0062091F"/>
    <w:rsid w:val="00625AD4"/>
    <w:rsid w:val="00675F69"/>
    <w:rsid w:val="006B765F"/>
    <w:rsid w:val="006C02F8"/>
    <w:rsid w:val="00703B21"/>
    <w:rsid w:val="0078223D"/>
    <w:rsid w:val="007905E8"/>
    <w:rsid w:val="007C553E"/>
    <w:rsid w:val="00800376"/>
    <w:rsid w:val="0080519C"/>
    <w:rsid w:val="00842D45"/>
    <w:rsid w:val="008775D8"/>
    <w:rsid w:val="008952F7"/>
    <w:rsid w:val="008A3EAB"/>
    <w:rsid w:val="008B58B9"/>
    <w:rsid w:val="008F04F4"/>
    <w:rsid w:val="008F463B"/>
    <w:rsid w:val="00903355"/>
    <w:rsid w:val="0092227C"/>
    <w:rsid w:val="00934056"/>
    <w:rsid w:val="009564E2"/>
    <w:rsid w:val="009B29AA"/>
    <w:rsid w:val="009C7367"/>
    <w:rsid w:val="009F42E6"/>
    <w:rsid w:val="00A0722B"/>
    <w:rsid w:val="00A43242"/>
    <w:rsid w:val="00A52A32"/>
    <w:rsid w:val="00A77630"/>
    <w:rsid w:val="00AD581E"/>
    <w:rsid w:val="00AD60AE"/>
    <w:rsid w:val="00B06981"/>
    <w:rsid w:val="00BD0A9B"/>
    <w:rsid w:val="00C15932"/>
    <w:rsid w:val="00C26022"/>
    <w:rsid w:val="00CC6CE3"/>
    <w:rsid w:val="00D14B86"/>
    <w:rsid w:val="00D2066B"/>
    <w:rsid w:val="00D24D3B"/>
    <w:rsid w:val="00DA5787"/>
    <w:rsid w:val="00DA64F6"/>
    <w:rsid w:val="00DE0DC7"/>
    <w:rsid w:val="00E00E58"/>
    <w:rsid w:val="00E26C0C"/>
    <w:rsid w:val="00E63AB9"/>
    <w:rsid w:val="00E92037"/>
    <w:rsid w:val="00EC3733"/>
    <w:rsid w:val="00EF2826"/>
    <w:rsid w:val="00F1107F"/>
    <w:rsid w:val="00F336C2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1459"/>
  <w15:docId w15:val="{44F1350E-3D0C-4E78-8CA4-3C9D726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2017-06-19T05:43:00Z</dcterms:created>
  <dcterms:modified xsi:type="dcterms:W3CDTF">2017-06-19T11:59:00Z</dcterms:modified>
</cp:coreProperties>
</file>