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a</w:t>
      </w:r>
      <w:proofErr w:type="gramEnd"/>
      <w:r w:rsidR="00EF663D">
        <w:rPr>
          <w:rFonts w:ascii="Arial" w:hAnsi="Arial" w:cs="Arial"/>
          <w:color w:val="000000"/>
          <w:sz w:val="20"/>
          <w:lang w:val="hu-HU"/>
        </w:rPr>
        <w:t xml:space="preserve"> Emberi </w:t>
      </w:r>
      <w:r w:rsidR="00EF663D" w:rsidRPr="00F23F37">
        <w:rPr>
          <w:rFonts w:ascii="Arial" w:hAnsi="Arial" w:cs="Arial"/>
          <w:b/>
          <w:color w:val="000000"/>
          <w:sz w:val="20"/>
          <w:lang w:val="hu-HU"/>
        </w:rPr>
        <w:t xml:space="preserve">Erőforrás Fejlesztési </w:t>
      </w:r>
      <w:r w:rsidR="00E327FC" w:rsidRPr="00F23F37">
        <w:rPr>
          <w:rFonts w:ascii="Arial" w:hAnsi="Arial" w:cs="Arial"/>
          <w:b/>
          <w:sz w:val="20"/>
          <w:lang w:val="hu-HU"/>
        </w:rPr>
        <w:t>Operatív Program</w:t>
      </w:r>
      <w:r w:rsidR="00E327FC" w:rsidRPr="00687E46">
        <w:rPr>
          <w:rFonts w:ascii="Arial" w:hAnsi="Arial" w:cs="Arial"/>
          <w:sz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F23F37">
      <w:pPr>
        <w:rPr>
          <w:rFonts w:ascii="Arial" w:hAnsi="Arial" w:cs="Arial"/>
          <w:color w:val="000000"/>
          <w:sz w:val="20"/>
          <w:lang w:val="hu-HU"/>
        </w:rPr>
      </w:pPr>
      <w:proofErr w:type="gramStart"/>
      <w:r w:rsidRPr="00AA4E53">
        <w:rPr>
          <w:rFonts w:ascii="Arial" w:hAnsi="Arial" w:cs="Arial"/>
          <w:sz w:val="20"/>
          <w:lang w:val="hu-HU"/>
        </w:rPr>
        <w:t>a</w:t>
      </w:r>
      <w:r w:rsidR="00F23F37">
        <w:rPr>
          <w:rFonts w:ascii="Arial" w:hAnsi="Arial" w:cs="Arial"/>
          <w:sz w:val="20"/>
          <w:lang w:val="hu-HU"/>
        </w:rPr>
        <w:t>z</w:t>
      </w:r>
      <w:proofErr w:type="gramEnd"/>
      <w:r w:rsidR="00F23F37">
        <w:rPr>
          <w:rFonts w:ascii="Arial" w:hAnsi="Arial" w:cs="Arial"/>
          <w:sz w:val="20"/>
          <w:lang w:val="hu-HU"/>
        </w:rPr>
        <w:t xml:space="preserve"> </w:t>
      </w:r>
      <w:r w:rsidR="00F23F37" w:rsidRPr="00F23F37">
        <w:rPr>
          <w:rFonts w:ascii="Arial" w:hAnsi="Arial" w:cs="Arial"/>
          <w:b/>
          <w:sz w:val="20"/>
          <w:lang w:val="hu-HU"/>
        </w:rPr>
        <w:t>EFOP 3.7.3-16 Az egész életen át tartó tanuláshoz hozzáférés biztosítása</w:t>
      </w:r>
      <w:r w:rsidR="00F23F37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Pr="001D45A7" w:rsidRDefault="00E327FC" w:rsidP="00E327FC">
      <w:pPr>
        <w:jc w:val="both"/>
        <w:rPr>
          <w:rFonts w:ascii="Arial" w:hAnsi="Arial" w:cs="Arial"/>
          <w:b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F23F37">
        <w:rPr>
          <w:rFonts w:ascii="Arial" w:hAnsi="Arial" w:cs="Arial"/>
          <w:color w:val="000000"/>
          <w:sz w:val="20"/>
          <w:lang w:val="hu-HU"/>
        </w:rPr>
        <w:t xml:space="preserve"> </w:t>
      </w:r>
      <w:r w:rsidR="00F23F37" w:rsidRPr="001D45A7">
        <w:rPr>
          <w:rFonts w:ascii="Arial" w:hAnsi="Arial" w:cs="Arial"/>
          <w:b/>
          <w:color w:val="000000"/>
          <w:sz w:val="20"/>
          <w:lang w:val="hu-HU"/>
        </w:rPr>
        <w:t xml:space="preserve">Life Long </w:t>
      </w:r>
      <w:proofErr w:type="spellStart"/>
      <w:r w:rsidR="00F23F37" w:rsidRPr="001D45A7">
        <w:rPr>
          <w:rFonts w:ascii="Arial" w:hAnsi="Arial" w:cs="Arial"/>
          <w:b/>
          <w:color w:val="000000"/>
          <w:sz w:val="20"/>
          <w:lang w:val="hu-HU"/>
        </w:rPr>
        <w:t>Learning</w:t>
      </w:r>
      <w:proofErr w:type="spellEnd"/>
      <w:r w:rsidR="00F23F37" w:rsidRPr="001D45A7">
        <w:rPr>
          <w:rFonts w:ascii="Arial" w:hAnsi="Arial" w:cs="Arial"/>
          <w:b/>
          <w:color w:val="000000"/>
          <w:sz w:val="20"/>
          <w:lang w:val="hu-HU"/>
        </w:rPr>
        <w:t xml:space="preserve"> (</w:t>
      </w:r>
      <w:r w:rsidR="001D45A7" w:rsidRPr="001D45A7">
        <w:rPr>
          <w:rFonts w:ascii="Arial" w:hAnsi="Arial" w:cs="Arial"/>
          <w:b/>
          <w:color w:val="000000"/>
          <w:sz w:val="20"/>
          <w:lang w:val="hu-HU"/>
        </w:rPr>
        <w:t>Harc-Fácánkert)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cél(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1D45A7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Harc </w:t>
            </w:r>
            <w:proofErr w:type="spellStart"/>
            <w:r>
              <w:rPr>
                <w:rFonts w:ascii="Arial" w:hAnsi="Arial" w:cs="Arial"/>
                <w:bCs/>
              </w:rPr>
              <w:t>Község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Önkormányzata</w:t>
            </w:r>
            <w:proofErr w:type="spellEnd"/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1D45A7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7172 Harc,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1D45A7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7172 Harc,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F524D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417501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F524DD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15417505-217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2C348C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Tóth Gábor</w:t>
            </w: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2C348C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Fácánkert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Község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Önkormányzata</w:t>
            </w:r>
            <w:proofErr w:type="spellEnd"/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2C348C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7136 </w:t>
            </w:r>
            <w:proofErr w:type="spellStart"/>
            <w:r>
              <w:rPr>
                <w:rFonts w:ascii="Arial" w:hAnsi="Arial" w:cs="Arial"/>
                <w:bCs/>
              </w:rPr>
              <w:t>Fácánkert</w:t>
            </w:r>
            <w:proofErr w:type="spellEnd"/>
            <w:r>
              <w:rPr>
                <w:rFonts w:ascii="Arial" w:hAnsi="Arial" w:cs="Arial"/>
                <w:bCs/>
              </w:rPr>
              <w:t xml:space="preserve">, Árpád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12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2C348C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7136 </w:t>
            </w:r>
            <w:proofErr w:type="spellStart"/>
            <w:r>
              <w:rPr>
                <w:rFonts w:ascii="Arial" w:hAnsi="Arial" w:cs="Arial"/>
                <w:bCs/>
              </w:rPr>
              <w:t>Fácánkert</w:t>
            </w:r>
            <w:proofErr w:type="spellEnd"/>
            <w:r>
              <w:rPr>
                <w:rFonts w:ascii="Arial" w:hAnsi="Arial" w:cs="Arial"/>
                <w:bCs/>
              </w:rPr>
              <w:t xml:space="preserve">, Árpád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12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E40C55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417930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2C348C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15417938-117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E40C55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Orbán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Zsolt</w:t>
            </w:r>
            <w:proofErr w:type="spellEnd"/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C84565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E40C55">
        <w:rPr>
          <w:rFonts w:ascii="Arial" w:hAnsi="Arial" w:cs="Arial"/>
          <w:sz w:val="20"/>
          <w:szCs w:val="20"/>
          <w:lang w:val="hu-HU"/>
        </w:rPr>
        <w:t xml:space="preserve"> </w:t>
      </w:r>
      <w:r w:rsidR="00E40C55" w:rsidRPr="00C84565">
        <w:rPr>
          <w:rFonts w:ascii="Arial" w:hAnsi="Arial" w:cs="Arial"/>
          <w:b/>
          <w:sz w:val="20"/>
          <w:szCs w:val="20"/>
          <w:lang w:val="hu-HU"/>
        </w:rPr>
        <w:t>Harc</w:t>
      </w:r>
      <w:proofErr w:type="gramEnd"/>
      <w:r w:rsidR="00E40C55" w:rsidRPr="00C84565">
        <w:rPr>
          <w:rFonts w:ascii="Arial" w:hAnsi="Arial" w:cs="Arial"/>
          <w:b/>
          <w:sz w:val="20"/>
          <w:szCs w:val="20"/>
          <w:lang w:val="hu-HU"/>
        </w:rPr>
        <w:t xml:space="preserve"> Község Önkormányzatát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meghatalmazzák a Vezetőt, </w:t>
      </w:r>
      <w:proofErr w:type="spellStart"/>
      <w:r w:rsidRPr="00687E46">
        <w:rPr>
          <w:rFonts w:ascii="Arial" w:hAnsi="Arial" w:cs="Arial"/>
          <w:sz w:val="20"/>
          <w:szCs w:val="20"/>
          <w:lang w:val="hu-HU"/>
        </w:rPr>
        <w:t>hogyhelyettük</w:t>
      </w:r>
      <w:proofErr w:type="spellEnd"/>
      <w:r w:rsidRPr="00687E46">
        <w:rPr>
          <w:rFonts w:ascii="Arial" w:hAnsi="Arial" w:cs="Arial"/>
          <w:sz w:val="20"/>
          <w:szCs w:val="20"/>
          <w:lang w:val="hu-HU"/>
        </w:rPr>
        <w:t xml:space="preserve"> és nevükben a </w:t>
      </w:r>
      <w:r w:rsidR="0068082B">
        <w:rPr>
          <w:rFonts w:ascii="Arial" w:hAnsi="Arial" w:cs="Arial"/>
          <w:sz w:val="20"/>
          <w:szCs w:val="20"/>
          <w:lang w:val="hu-HU"/>
        </w:rPr>
        <w:lastRenderedPageBreak/>
        <w:t xml:space="preserve">támogatási </w:t>
      </w:r>
      <w:proofErr w:type="spellStart"/>
      <w:r w:rsidR="0068082B">
        <w:rPr>
          <w:rFonts w:ascii="Arial" w:hAnsi="Arial" w:cs="Arial"/>
          <w:sz w:val="20"/>
          <w:szCs w:val="20"/>
          <w:lang w:val="hu-HU"/>
        </w:rPr>
        <w:t>kérelmet</w:t>
      </w:r>
      <w:r w:rsidR="00BE44E1" w:rsidRPr="00687E46">
        <w:rPr>
          <w:rFonts w:ascii="Arial" w:hAnsi="Arial" w:cs="Arial"/>
          <w:sz w:val="20"/>
          <w:szCs w:val="20"/>
          <w:lang w:val="hu-HU"/>
        </w:rPr>
        <w:t>aláírja</w:t>
      </w:r>
      <w:proofErr w:type="spellEnd"/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</w:t>
      </w:r>
      <w:proofErr w:type="spellStart"/>
      <w:r w:rsidR="0068082B">
        <w:rPr>
          <w:rFonts w:ascii="Arial" w:hAnsi="Arial" w:cs="Arial"/>
          <w:sz w:val="20"/>
          <w:szCs w:val="20"/>
          <w:lang w:val="hu-HU"/>
        </w:rPr>
        <w:t>kérelemben</w:t>
      </w:r>
      <w:r w:rsidRPr="00687E46">
        <w:rPr>
          <w:rFonts w:ascii="Arial" w:hAnsi="Arial" w:cs="Arial"/>
          <w:sz w:val="20"/>
          <w:szCs w:val="20"/>
          <w:lang w:val="hu-HU"/>
        </w:rPr>
        <w:t>foglaltakat</w:t>
      </w:r>
      <w:proofErr w:type="spellEnd"/>
      <w:r w:rsidRPr="00687E46">
        <w:rPr>
          <w:rFonts w:ascii="Arial" w:hAnsi="Arial" w:cs="Arial"/>
          <w:sz w:val="20"/>
          <w:szCs w:val="20"/>
          <w:lang w:val="hu-HU"/>
        </w:rPr>
        <w:t xml:space="preserve">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Pr="00687E46">
        <w:rPr>
          <w:rFonts w:ascii="Arial" w:hAnsi="Arial" w:cs="Arial"/>
          <w:sz w:val="20"/>
          <w:szCs w:val="20"/>
          <w:lang w:val="hu-HU"/>
        </w:rPr>
        <w:t xml:space="preserve">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902B4C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40C55" w:rsidRDefault="00C50096" w:rsidP="00C5009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az együttműködő önkormányzatok a kötelezően elírt projekttel kapcsolatos tájékoztatási és nyilvánossággal kapcsolatos kötelezettséget teljesítik, valamint a beszerzett tárgyi eszközöket a fenntartási időszak alatt</w:t>
      </w:r>
    </w:p>
    <w:p w:rsidR="000E0983" w:rsidRDefault="000E0983" w:rsidP="00C5009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 környezetvédelmi és esélyegyenlőségi jogszabályokat betartják</w:t>
      </w:r>
      <w:r w:rsidR="00C97EDA">
        <w:rPr>
          <w:rFonts w:ascii="Arial" w:hAnsi="Arial" w:cs="Arial"/>
          <w:sz w:val="20"/>
          <w:szCs w:val="20"/>
          <w:lang w:val="hu-HU"/>
        </w:rPr>
        <w:t>,</w:t>
      </w:r>
    </w:p>
    <w:p w:rsidR="00C97EDA" w:rsidRDefault="00C97EDA" w:rsidP="00C5009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 fejlesztéshez kapcsolódó nyilvános eseményeken, kommunikációjukban és viselkedésükben esélytudatosságot fejeznek ki: nem közvetítenek szegregációt, csökkentik a csoportokra vonatkozó meglévő előítéleteket.</w:t>
      </w:r>
    </w:p>
    <w:p w:rsidR="00C50096" w:rsidRDefault="00C50096" w:rsidP="00C5009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 xml:space="preserve">a projektmenedzsment </w:t>
      </w:r>
      <w:proofErr w:type="gramStart"/>
      <w:r>
        <w:rPr>
          <w:rFonts w:ascii="Arial" w:hAnsi="Arial" w:cs="Arial"/>
          <w:sz w:val="20"/>
          <w:szCs w:val="20"/>
          <w:lang w:val="hu-HU"/>
        </w:rPr>
        <w:t>feladatokat  Fácánkert</w:t>
      </w:r>
      <w:proofErr w:type="gramEnd"/>
      <w:r>
        <w:rPr>
          <w:rFonts w:ascii="Arial" w:hAnsi="Arial" w:cs="Arial"/>
          <w:sz w:val="20"/>
          <w:szCs w:val="20"/>
          <w:lang w:val="hu-HU"/>
        </w:rPr>
        <w:t xml:space="preserve"> Község Önkormányzata látja el.</w:t>
      </w:r>
    </w:p>
    <w:p w:rsidR="000E0983" w:rsidRDefault="00495EE9" w:rsidP="00C5009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az esélyegyenlőségi munkatársat, felelőst Harc Község Önkormányzata alkalmazza</w:t>
      </w:r>
    </w:p>
    <w:p w:rsidR="00495EE9" w:rsidRPr="00C50096" w:rsidRDefault="00495EE9" w:rsidP="00C50096">
      <w:pPr>
        <w:pStyle w:val="Listaszerbekezds"/>
        <w:numPr>
          <w:ilvl w:val="0"/>
          <w:numId w:val="1"/>
        </w:num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>a projekt befejezésétől számított 3 évi vállalják évente legalább egy a projektben kifejlesztett tanulási program megvalósulását.</w:t>
      </w: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DC65FF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Tóth Gábor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DC65FF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Harc Község Önkormányzat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DC65FF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2017.02.15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DC65FF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Tóth Gábor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DC65FF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Harc Község Önkormányzata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DC65FF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2017.02.15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97E" w:rsidRDefault="00DA197E">
      <w:r>
        <w:separator/>
      </w:r>
    </w:p>
  </w:endnote>
  <w:endnote w:type="continuationSeparator" w:id="0">
    <w:p w:rsidR="00DA197E" w:rsidRDefault="00DA1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DDF" w:rsidRDefault="00384DDF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97E" w:rsidRDefault="00DA197E">
      <w:r>
        <w:separator/>
      </w:r>
    </w:p>
  </w:footnote>
  <w:footnote w:type="continuationSeparator" w:id="0">
    <w:p w:rsidR="00DA197E" w:rsidRDefault="00DA19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DDF" w:rsidRDefault="00384DDF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90966"/>
    <w:multiLevelType w:val="hybridMultilevel"/>
    <w:tmpl w:val="85CC5196"/>
    <w:lvl w:ilvl="0" w:tplc="764808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43D"/>
    <w:rsid w:val="00001CAA"/>
    <w:rsid w:val="0007022E"/>
    <w:rsid w:val="00096E68"/>
    <w:rsid w:val="000B36AF"/>
    <w:rsid w:val="000C52D8"/>
    <w:rsid w:val="000E0983"/>
    <w:rsid w:val="00120A74"/>
    <w:rsid w:val="00175276"/>
    <w:rsid w:val="001D45A7"/>
    <w:rsid w:val="00252832"/>
    <w:rsid w:val="002C348C"/>
    <w:rsid w:val="002F32C7"/>
    <w:rsid w:val="0033157B"/>
    <w:rsid w:val="00381CAF"/>
    <w:rsid w:val="003820EF"/>
    <w:rsid w:val="00384DDF"/>
    <w:rsid w:val="0043790A"/>
    <w:rsid w:val="00495EE9"/>
    <w:rsid w:val="004C081B"/>
    <w:rsid w:val="004C3574"/>
    <w:rsid w:val="004C5BE5"/>
    <w:rsid w:val="00576B99"/>
    <w:rsid w:val="005B775E"/>
    <w:rsid w:val="005E32E5"/>
    <w:rsid w:val="005F1E9D"/>
    <w:rsid w:val="00672590"/>
    <w:rsid w:val="00673C1B"/>
    <w:rsid w:val="0068082B"/>
    <w:rsid w:val="00687E46"/>
    <w:rsid w:val="006A409D"/>
    <w:rsid w:val="006C448E"/>
    <w:rsid w:val="006D59B2"/>
    <w:rsid w:val="00753097"/>
    <w:rsid w:val="00892674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0096"/>
    <w:rsid w:val="00C53166"/>
    <w:rsid w:val="00C84565"/>
    <w:rsid w:val="00C97EDA"/>
    <w:rsid w:val="00CB26D8"/>
    <w:rsid w:val="00CD618A"/>
    <w:rsid w:val="00D71E2A"/>
    <w:rsid w:val="00D91D5E"/>
    <w:rsid w:val="00DA197E"/>
    <w:rsid w:val="00DC65FF"/>
    <w:rsid w:val="00E3243D"/>
    <w:rsid w:val="00E327FC"/>
    <w:rsid w:val="00E40C55"/>
    <w:rsid w:val="00E73CF2"/>
    <w:rsid w:val="00E9180F"/>
    <w:rsid w:val="00EF635F"/>
    <w:rsid w:val="00EF663D"/>
    <w:rsid w:val="00F23F37"/>
    <w:rsid w:val="00F24B68"/>
    <w:rsid w:val="00F513CA"/>
    <w:rsid w:val="00F524DD"/>
    <w:rsid w:val="00FA0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384DD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384DDF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384DD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384DDF"/>
    <w:rPr>
      <w:sz w:val="24"/>
      <w:szCs w:val="24"/>
      <w:lang w:val="en-US" w:eastAsia="en-US"/>
    </w:rPr>
  </w:style>
  <w:style w:type="paragraph" w:styleId="Listaszerbekezds">
    <w:name w:val="List Paragraph"/>
    <w:basedOn w:val="Norml"/>
    <w:uiPriority w:val="34"/>
    <w:qFormat/>
    <w:rsid w:val="00C500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384DD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384DDF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384DD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384DDF"/>
    <w:rPr>
      <w:sz w:val="24"/>
      <w:szCs w:val="24"/>
      <w:lang w:val="en-US" w:eastAsia="en-US"/>
    </w:rPr>
  </w:style>
  <w:style w:type="paragraph" w:styleId="Listaszerbekezds">
    <w:name w:val="List Paragraph"/>
    <w:basedOn w:val="Norml"/>
    <w:uiPriority w:val="34"/>
    <w:qFormat/>
    <w:rsid w:val="00C500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538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ALJEGYZŐ</cp:lastModifiedBy>
  <cp:revision>2</cp:revision>
  <dcterms:created xsi:type="dcterms:W3CDTF">2017-02-09T13:05:00Z</dcterms:created>
  <dcterms:modified xsi:type="dcterms:W3CDTF">2017-02-09T13:05:00Z</dcterms:modified>
</cp:coreProperties>
</file>