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0A" w:rsidRPr="00ED668A" w:rsidRDefault="001B500A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1B500A" w:rsidRPr="00ED668A" w:rsidRDefault="001B500A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1B500A" w:rsidRDefault="001B500A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201</w:t>
      </w:r>
      <w:r>
        <w:rPr>
          <w:b/>
        </w:rPr>
        <w:t>6. március 30-án</w:t>
      </w:r>
      <w:r w:rsidRPr="00ED668A">
        <w:rPr>
          <w:b/>
        </w:rPr>
        <w:t xml:space="preserve"> tartandó ülésére </w:t>
      </w:r>
    </w:p>
    <w:p w:rsidR="001B500A" w:rsidRDefault="001B500A" w:rsidP="008F04F4">
      <w:pPr>
        <w:spacing w:line="360" w:lineRule="auto"/>
        <w:jc w:val="center"/>
        <w:rPr>
          <w:b/>
        </w:rPr>
      </w:pPr>
      <w:r>
        <w:rPr>
          <w:b/>
        </w:rPr>
        <w:t>5.) napirendi pont</w:t>
      </w:r>
    </w:p>
    <w:p w:rsidR="001B500A" w:rsidRDefault="001B500A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 w:rsidRPr="001F68D9">
        <w:rPr>
          <w:b/>
          <w:bCs/>
          <w:lang w:eastAsia="en-US"/>
        </w:rPr>
        <w:t xml:space="preserve">Tárgy: </w:t>
      </w:r>
      <w:r>
        <w:rPr>
          <w:b/>
          <w:bCs/>
          <w:lang w:eastAsia="en-US"/>
        </w:rPr>
        <w:t>Beszámoló az IKSZT 2015. évi II. féléves működéséről és a 2016. év I negyedévi közművelődési programjairól</w:t>
      </w:r>
    </w:p>
    <w:p w:rsidR="001B500A" w:rsidRDefault="001B500A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Előadó: </w:t>
      </w:r>
      <w:smartTag w:uri="urn:schemas-microsoft-com:office:smarttags" w:element="PersonName">
        <w:smartTagPr>
          <w:attr w:name="ProductID" w:val="Tóth Gábor"/>
        </w:smartTagPr>
        <w:r>
          <w:rPr>
            <w:b/>
            <w:bCs/>
            <w:lang w:eastAsia="en-US"/>
          </w:rPr>
          <w:t>Tóth Gábor</w:t>
        </w:r>
      </w:smartTag>
      <w:r>
        <w:rPr>
          <w:b/>
          <w:bCs/>
          <w:lang w:eastAsia="en-US"/>
        </w:rPr>
        <w:t xml:space="preserve"> polgármester</w:t>
      </w:r>
    </w:p>
    <w:p w:rsidR="001B500A" w:rsidRDefault="001B500A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b/>
          <w:lang w:eastAsia="en-US"/>
        </w:rPr>
      </w:pPr>
      <w:r>
        <w:rPr>
          <w:b/>
          <w:bCs/>
          <w:lang w:eastAsia="en-US"/>
        </w:rPr>
        <w:t xml:space="preserve">Az előterjesztést készítette: Rikker </w:t>
      </w:r>
      <w:smartTag w:uri="urn:schemas-microsoft-com:office:smarttags" w:element="PersonName">
        <w:smartTagPr>
          <w:attr w:name="ProductID" w:val="Anita Márta"/>
        </w:smartTagPr>
        <w:r>
          <w:rPr>
            <w:b/>
            <w:bCs/>
            <w:lang w:eastAsia="en-US"/>
          </w:rPr>
          <w:t>Anita Márta</w:t>
        </w:r>
      </w:smartTag>
      <w:r>
        <w:rPr>
          <w:b/>
          <w:bCs/>
          <w:lang w:eastAsia="en-US"/>
        </w:rPr>
        <w:t xml:space="preserve"> közművelődési referens</w:t>
      </w:r>
    </w:p>
    <w:p w:rsidR="001B500A" w:rsidRDefault="001B500A" w:rsidP="00566845">
      <w:pPr>
        <w:spacing w:line="360" w:lineRule="auto"/>
        <w:jc w:val="both"/>
        <w:rPr>
          <w:b/>
        </w:rPr>
      </w:pPr>
    </w:p>
    <w:p w:rsidR="001B500A" w:rsidRDefault="001B500A" w:rsidP="00566845">
      <w:pPr>
        <w:spacing w:line="360" w:lineRule="auto"/>
        <w:jc w:val="both"/>
        <w:rPr>
          <w:b/>
        </w:rPr>
      </w:pPr>
      <w:r>
        <w:rPr>
          <w:b/>
        </w:rPr>
        <w:t xml:space="preserve">Tisztelt Képviselő-testület </w:t>
      </w:r>
    </w:p>
    <w:p w:rsidR="001B500A" w:rsidRDefault="001B500A" w:rsidP="00566845">
      <w:pPr>
        <w:spacing w:line="360" w:lineRule="auto"/>
        <w:jc w:val="both"/>
        <w:rPr>
          <w:b/>
        </w:rPr>
      </w:pPr>
    </w:p>
    <w:p w:rsidR="001B500A" w:rsidRDefault="001B500A" w:rsidP="00B24EC0">
      <w:pPr>
        <w:spacing w:line="360" w:lineRule="auto"/>
        <w:jc w:val="both"/>
      </w:pPr>
      <w:r>
        <w:t xml:space="preserve">A Faluház-IKSZT Harc 2015. II. félévében is az elfogadott programterv alapján tevékenykedett. </w:t>
      </w:r>
      <w:r w:rsidRPr="0065249E">
        <w:t xml:space="preserve">2015. évben több változás is történt a </w:t>
      </w:r>
      <w:r>
        <w:t>Faluház</w:t>
      </w:r>
      <w:r w:rsidRPr="0065249E">
        <w:t xml:space="preserve"> életében, </w:t>
      </w:r>
      <w:smartTag w:uri="urn:schemas-microsoft-com:office:smarttags" w:element="PersonName">
        <w:smartTagPr>
          <w:attr w:name="ProductID" w:val="Nyul Anett"/>
        </w:smartTagPr>
        <w:r w:rsidRPr="0065249E">
          <w:t>Ny</w:t>
        </w:r>
        <w:r>
          <w:t>u</w:t>
        </w:r>
        <w:r w:rsidRPr="0065249E">
          <w:t>l Anett</w:t>
        </w:r>
      </w:smartTag>
      <w:r w:rsidRPr="0065249E">
        <w:t xml:space="preserve"> Ágnes máshol folytatta a munkát, így 2015. május közepétől a kulturális közfoglalkoz</w:t>
      </w:r>
      <w:r>
        <w:t>tatásban résztvevők dolgoztak az IKSZT-ben</w:t>
      </w:r>
      <w:r w:rsidRPr="0065249E">
        <w:t xml:space="preserve">, majd 2015. november 1-jétől Rikker </w:t>
      </w:r>
      <w:smartTag w:uri="urn:schemas-microsoft-com:office:smarttags" w:element="PersonName">
        <w:smartTagPr>
          <w:attr w:name="ProductID" w:val="Anita Márta"/>
        </w:smartTagPr>
        <w:r w:rsidRPr="0065249E">
          <w:t>Anita Márta</w:t>
        </w:r>
      </w:smartTag>
      <w:r w:rsidRPr="0065249E">
        <w:t xml:space="preserve"> vette át a munkát, továbbra is 2 fő kulturális közfoglalkoztatott segítségével</w:t>
      </w:r>
      <w:r>
        <w:t>. A közösségi színtér</w:t>
      </w:r>
      <w:r w:rsidRPr="0065249E">
        <w:rPr>
          <w:b/>
        </w:rPr>
        <w:t xml:space="preserve"> </w:t>
      </w:r>
      <w:r w:rsidRPr="00F16CA6">
        <w:t>alapdokumentumaiban is változás történt</w:t>
      </w:r>
      <w:r>
        <w:rPr>
          <w:b/>
        </w:rPr>
        <w:t xml:space="preserve">.  </w:t>
      </w:r>
      <w:r w:rsidRPr="0065249E">
        <w:t>2015. december 08</w:t>
      </w:r>
      <w:r>
        <w:t xml:space="preserve">-án Harc Község Önkormányzatának </w:t>
      </w:r>
      <w:r w:rsidRPr="0065249E">
        <w:t>Képviselő-testülete elfogadta az új Közművelődési rendeletet (12/2015 (XII.14) rendelet) valamint a Faluház-IKSZT Harc SZMSZ-</w:t>
      </w:r>
      <w:r>
        <w:t xml:space="preserve">t (122/2015 (XII.08).  </w:t>
      </w:r>
    </w:p>
    <w:p w:rsidR="001B500A" w:rsidRPr="003F67A7" w:rsidRDefault="001B500A" w:rsidP="003F67A7">
      <w:pPr>
        <w:spacing w:line="360" w:lineRule="auto"/>
      </w:pPr>
    </w:p>
    <w:p w:rsidR="001B500A" w:rsidRDefault="001B500A" w:rsidP="003F67A7">
      <w:pPr>
        <w:spacing w:line="360" w:lineRule="auto"/>
        <w:jc w:val="both"/>
      </w:pPr>
      <w:r w:rsidRPr="003F0DD5">
        <w:t>A közművelődési élet színtere a Faluház</w:t>
      </w:r>
      <w:r>
        <w:t xml:space="preserve">-IKSZT Harc, mint közösségi színtér, melyhez tartozik a </w:t>
      </w:r>
      <w:r w:rsidRPr="003F0DD5">
        <w:t>Könyvtár</w:t>
      </w:r>
      <w:r>
        <w:t>i Információs és Közösségi Hely</w:t>
      </w:r>
      <w:r w:rsidRPr="003F0DD5">
        <w:t xml:space="preserve">, </w:t>
      </w:r>
      <w:r>
        <w:t>a harci Sportpálya, a Helytörténeti Gyűjtemény és a 2014. évben elkészült szabadtéri közösségi tér a Vörösmarty tér.</w:t>
      </w:r>
    </w:p>
    <w:p w:rsidR="001B500A" w:rsidRDefault="001B500A" w:rsidP="003F67A7">
      <w:pPr>
        <w:spacing w:line="360" w:lineRule="auto"/>
        <w:jc w:val="both"/>
      </w:pPr>
      <w:r>
        <w:t>A Faluház-IKSZT Harc a hét 7 napján állt nyitva a nagyközönség előtt, a nyitva tartást nagyrészt kulturális közfoglalkoztatás keretében oldottuk meg.</w:t>
      </w:r>
    </w:p>
    <w:p w:rsidR="001B500A" w:rsidRDefault="001B500A" w:rsidP="003F67A7">
      <w:pPr>
        <w:spacing w:line="360" w:lineRule="auto"/>
        <w:jc w:val="both"/>
      </w:pPr>
    </w:p>
    <w:p w:rsidR="001B500A" w:rsidRDefault="001B500A" w:rsidP="00B24EC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A kötelező működtetést is szabályozó 112/2009.(VIII.29.) FVM rendelet értelmében a 2016-os év első naptári félévére vonatkozó programtervet a tárgyévet megelőző év november 30-ig kellett elkészíteni és az IKSZT elektronikus szolgáltatás-tervezési, valamint beszámoló felületén a Hermann Otto Intézet részére jóváhagyás céljából megküldeni. </w:t>
      </w:r>
    </w:p>
    <w:p w:rsidR="001B500A" w:rsidRDefault="001B500A" w:rsidP="00B24EC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A szakmai beszámolót negyedévente, a szakmai beszámolási időszak utolsó napját követő 5 munkanapon belül (január 5-ig, április 5-ig, július 5-ig, október 5-ig) kellett benyújtani a NAKVI felé a programterv adott időszakra vonatkozó megvalósításáról. </w:t>
      </w:r>
    </w:p>
    <w:p w:rsidR="001B500A" w:rsidRDefault="001B500A" w:rsidP="003F67A7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</w:rPr>
      </w:pPr>
    </w:p>
    <w:p w:rsidR="001B500A" w:rsidRDefault="001B500A" w:rsidP="00B24EC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A 2016. évi I. félévi programterv 2015. november 30. napjáig megküldésre került az elektronikus felületen.</w:t>
      </w:r>
    </w:p>
    <w:p w:rsidR="001B500A" w:rsidRDefault="001B500A" w:rsidP="00F16CA6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 </w:t>
      </w:r>
    </w:p>
    <w:p w:rsidR="001B500A" w:rsidRDefault="001B500A" w:rsidP="00F16CA6">
      <w:pPr>
        <w:spacing w:line="360" w:lineRule="auto"/>
        <w:jc w:val="both"/>
      </w:pPr>
      <w:r w:rsidRPr="00F16CA6">
        <w:rPr>
          <w:rFonts w:eastAsia="TimesNewRomanPSMT"/>
          <w:color w:val="000000"/>
        </w:rPr>
        <w:t>A Faluház- IKSZT Harc működésének csak egy részét képezi a kötelező programok megvalósítása</w:t>
      </w:r>
      <w:r w:rsidRPr="00910203">
        <w:rPr>
          <w:rFonts w:eastAsia="TimesNewRomanPSMT"/>
          <w:b/>
          <w:color w:val="000000"/>
        </w:rPr>
        <w:t>,</w:t>
      </w:r>
      <w:r>
        <w:rPr>
          <w:rFonts w:eastAsia="TimesNewRomanPSMT"/>
          <w:color w:val="000000"/>
        </w:rPr>
        <w:t xml:space="preserve"> hiszen igény szerint teret biztosítunk a civil szervezetek összejöveteleinek, közösségi programoknak, foglalkozásoknak, nagyrendezvényeknek, sportprogramoknak, családi rendezvényeknek.</w:t>
      </w:r>
      <w:r w:rsidRPr="00F16CA6">
        <w:t xml:space="preserve"> </w:t>
      </w:r>
    </w:p>
    <w:p w:rsidR="001B500A" w:rsidRDefault="001B500A" w:rsidP="00F16CA6">
      <w:pPr>
        <w:spacing w:line="360" w:lineRule="auto"/>
        <w:jc w:val="both"/>
      </w:pPr>
      <w:r>
        <w:t>A Faluház helyet biztosított, a Családsegítő és a Gyermekjóléti Szolgálat dolgozói részére heti rendszerességgel, valamint a kézimunka szakkör részére, az óvoda és iskola műsoraihoz és próbáihoz, civil szervek közgyűléseihez, a Szociális- és pénzügyi bizottság üléseihez, Baba mama klub összejöveteleihez.</w:t>
      </w:r>
    </w:p>
    <w:p w:rsidR="001B500A" w:rsidRDefault="001B500A" w:rsidP="003F67A7">
      <w:pPr>
        <w:autoSpaceDE w:val="0"/>
        <w:autoSpaceDN w:val="0"/>
        <w:adjustRightInd w:val="0"/>
        <w:spacing w:after="200" w:line="360" w:lineRule="auto"/>
        <w:rPr>
          <w:rFonts w:eastAsia="TimesNewRomanPSMT"/>
          <w:color w:val="000000"/>
        </w:rPr>
      </w:pPr>
    </w:p>
    <w:p w:rsidR="001B500A" w:rsidRDefault="001B500A" w:rsidP="00A5554B">
      <w:pPr>
        <w:spacing w:line="360" w:lineRule="auto"/>
        <w:jc w:val="both"/>
      </w:pPr>
      <w:r>
        <w:t xml:space="preserve">A programok megvalósításához a személyi és tárgyi feltételek részben adottak voltak, önkéntes segítőkre mindig szükség van, ezért szívesen fogadtuk a diákokat közérdekű önkéntes munkára. </w:t>
      </w:r>
    </w:p>
    <w:p w:rsidR="001B500A" w:rsidRDefault="001B500A" w:rsidP="00A5554B">
      <w:pPr>
        <w:spacing w:line="360" w:lineRule="auto"/>
        <w:jc w:val="both"/>
      </w:pPr>
      <w:r>
        <w:t>A programok megvalósulásának pénzügyi fedezetét a költségvetési rendeletben elkülönített összeg és az Illyés Gyula Könyvtár általi támogatások, adományok, saját bevételek biztosították.</w:t>
      </w:r>
    </w:p>
    <w:p w:rsidR="001B500A" w:rsidRDefault="001B500A" w:rsidP="00A5554B">
      <w:pPr>
        <w:spacing w:line="360" w:lineRule="auto"/>
        <w:jc w:val="both"/>
      </w:pPr>
    </w:p>
    <w:p w:rsidR="001B500A" w:rsidRPr="009C3B5E" w:rsidRDefault="001B500A" w:rsidP="00A5554B">
      <w:pPr>
        <w:spacing w:line="360" w:lineRule="auto"/>
        <w:jc w:val="both"/>
        <w:rPr>
          <w:b/>
        </w:rPr>
      </w:pPr>
      <w:r w:rsidRPr="009C3B5E">
        <w:rPr>
          <w:b/>
        </w:rPr>
        <w:t>Programok 2015. július 1</w:t>
      </w:r>
      <w:r>
        <w:rPr>
          <w:b/>
        </w:rPr>
        <w:t xml:space="preserve"> </w:t>
      </w:r>
      <w:r w:rsidRPr="009C3B5E">
        <w:rPr>
          <w:b/>
        </w:rPr>
        <w:t>- december 31 között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2708"/>
        <w:gridCol w:w="1134"/>
        <w:gridCol w:w="1418"/>
        <w:gridCol w:w="1260"/>
        <w:gridCol w:w="1559"/>
      </w:tblGrid>
      <w:tr w:rsidR="001B500A" w:rsidTr="007270D2">
        <w:trPr>
          <w:tblHeader/>
        </w:trPr>
        <w:tc>
          <w:tcPr>
            <w:tcW w:w="9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Idő</w:t>
            </w:r>
          </w:p>
          <w:p w:rsidR="001B500A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pontja</w:t>
            </w:r>
          </w:p>
        </w:tc>
        <w:tc>
          <w:tcPr>
            <w:tcW w:w="27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neve</w:t>
            </w:r>
          </w:p>
        </w:tc>
        <w:tc>
          <w:tcPr>
            <w:tcW w:w="113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Létszám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IKSZT program-e?</w:t>
            </w:r>
          </w:p>
        </w:tc>
        <w:tc>
          <w:tcPr>
            <w:tcW w:w="12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Könyvtári</w:t>
            </w:r>
          </w:p>
        </w:tc>
        <w:tc>
          <w:tcPr>
            <w:tcW w:w="15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Default="001B500A" w:rsidP="00A46C56">
            <w:pPr>
              <w:pStyle w:val="Tblzattartalom"/>
              <w:jc w:val="center"/>
            </w:pPr>
            <w:r>
              <w:rPr>
                <w:b/>
                <w:bCs/>
              </w:rPr>
              <w:t>Közművelődési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2015.07.11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Bolhapiac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2015.07.29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Pizsiparty lányoknak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2015. 07. 11.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Népdaltalálkozó (amatőr művészeti klub)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100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2015. 07. 16.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Falugazdász (fogadóóra)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2015. 08. 03.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Falugazdász (fogadóóra)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2015. 08. 07.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Olvasó klub (klub)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V.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2015. 08. 10.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Mesenap (filmvetítés)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2015. 08. 11.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Hív a természet (kirándulás)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12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2015. 08. 13.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Baba- mama klub (egészségfejlesztési program)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2015. 08. 25.</w:t>
            </w:r>
          </w:p>
        </w:tc>
        <w:tc>
          <w:tcPr>
            <w:tcW w:w="27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Hasznos információk vállalkozóknak (előadás)</w:t>
            </w:r>
          </w:p>
        </w:tc>
        <w:tc>
          <w:tcPr>
            <w:tcW w:w="113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IV.</w:t>
            </w:r>
          </w:p>
        </w:tc>
        <w:tc>
          <w:tcPr>
            <w:tcW w:w="12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2015. 08. 27.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Word of thanks hálóban (ifjúsági találkozó)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2015.08.28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Nyárzáró zenés est, sütögetéssel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2015. 09. 03.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Támogatások (fogadóóra)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2015. 09. 04.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Ügyek intézése (elektronikus közigazgatási végpont szolgáltatás)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XIV.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2015. 09. 12.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Szüreti nap (hagyományőrző program)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150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2015. 09. 15.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A facebook veszélyei (előadás)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5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VI.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2015. 09. 25.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Lassan te is dolgozol! (előadás)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XV.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2015. 09. 28.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Nézzük együtt a meccset! (ifjúsági találkozó)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2015. 10. 01.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Géptámogatás (fogadóóra)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2015. 10. 01.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Betekintés (előadás)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VII.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2015. 10. 03.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Testünk titkai (egészségfej. prog.)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2015. 10. 10.</w:t>
            </w:r>
          </w:p>
        </w:tc>
        <w:tc>
          <w:tcPr>
            <w:tcW w:w="27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Szabadi Mihály – A kisgazda (könyvbemutató)</w:t>
            </w:r>
          </w:p>
        </w:tc>
        <w:tc>
          <w:tcPr>
            <w:tcW w:w="113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13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RPr="00222E24" w:rsidTr="007270D2">
        <w:tc>
          <w:tcPr>
            <w:tcW w:w="9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2015.10.05</w:t>
            </w:r>
          </w:p>
        </w:tc>
        <w:tc>
          <w:tcPr>
            <w:tcW w:w="27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Mesevetítés óvodásoknak</w:t>
            </w:r>
          </w:p>
        </w:tc>
        <w:tc>
          <w:tcPr>
            <w:tcW w:w="113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24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RPr="00222E24" w:rsidTr="007270D2">
        <w:tc>
          <w:tcPr>
            <w:tcW w:w="9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2015.10.06</w:t>
            </w:r>
          </w:p>
        </w:tc>
        <w:tc>
          <w:tcPr>
            <w:tcW w:w="27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Filmvetítés</w:t>
            </w:r>
          </w:p>
        </w:tc>
        <w:tc>
          <w:tcPr>
            <w:tcW w:w="113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2015.10.07</w:t>
            </w:r>
          </w:p>
        </w:tc>
        <w:tc>
          <w:tcPr>
            <w:tcW w:w="27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Kézműves foglalkozás</w:t>
            </w:r>
          </w:p>
        </w:tc>
        <w:tc>
          <w:tcPr>
            <w:tcW w:w="113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11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2015. 10. 14.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Régi idők legjei (filmvetítés)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2015. 10. 24.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Konyhatündér (szakkör)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19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2015. 11. 02.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Munkanélküliek, álláskeresők segítése (tanfolyam)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7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XV.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2015. 11. 05.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Káresemények (fogadóóra)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rPr>
          <w:trHeight w:val="419"/>
        </w:trPr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2015.11.09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Értéktár kiállítás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90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 xml:space="preserve">NEM 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2015. 11. 10.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Márton nap (kézműves foglalkozás)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25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2015.11.10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Márton nap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80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2015. 11. 18.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 xml:space="preserve">Irodalmi est (olvasókultúra fejlesztő) </w:t>
            </w:r>
            <w:smartTag w:uri="urn:schemas-microsoft-com:office:smarttags" w:element="PersonName">
              <w:r w:rsidRPr="00A5554B">
                <w:rPr>
                  <w:b/>
                  <w:bCs/>
                </w:rPr>
                <w:t>Decs</w:t>
              </w:r>
            </w:smartTag>
            <w:r w:rsidRPr="00A5554B">
              <w:rPr>
                <w:b/>
                <w:bCs/>
              </w:rPr>
              <w:t>i-Kiss András zenés irodalmi est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17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V.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2015. 11. 19.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Szolgáltatások (fogadóóra)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RPr="0000325F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2015.11.25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Kézműves foglalkozás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RPr="0000325F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2015.12.02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Kézműves foglalkozás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2015.12.09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Kézműves foglalkozás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47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NEM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2015. 11. 27.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Az informatikai eszközök káros hatásai (előadás)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6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VI.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2015. 12. 04.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Télapó itt van… (hagyományőrző program)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60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x</w:t>
            </w: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</w:tr>
      <w:tr w:rsidR="001B500A" w:rsidTr="007270D2">
        <w:tc>
          <w:tcPr>
            <w:tcW w:w="993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2015. 12. 14.</w:t>
            </w:r>
          </w:p>
        </w:tc>
        <w:tc>
          <w:tcPr>
            <w:tcW w:w="270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Karácsonyi mesterkedés (kézm. fo.)</w:t>
            </w:r>
          </w:p>
        </w:tc>
        <w:tc>
          <w:tcPr>
            <w:tcW w:w="1134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II.</w:t>
            </w:r>
          </w:p>
        </w:tc>
        <w:tc>
          <w:tcPr>
            <w:tcW w:w="1260" w:type="dxa"/>
            <w:tcBorders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  <w:tr w:rsidR="001B500A" w:rsidTr="007270D2">
        <w:tc>
          <w:tcPr>
            <w:tcW w:w="99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2015. 12. 18.</w:t>
            </w:r>
          </w:p>
        </w:tc>
        <w:tc>
          <w:tcPr>
            <w:tcW w:w="270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60 év felettiek karácsonya (hagyományőrző program)</w:t>
            </w:r>
          </w:p>
        </w:tc>
        <w:tc>
          <w:tcPr>
            <w:tcW w:w="113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85</w:t>
            </w:r>
          </w:p>
        </w:tc>
        <w:tc>
          <w:tcPr>
            <w:tcW w:w="1418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 w:rsidRPr="00A5554B">
              <w:rPr>
                <w:b/>
                <w:bCs/>
              </w:rPr>
              <w:t>III.</w:t>
            </w:r>
          </w:p>
        </w:tc>
        <w:tc>
          <w:tcPr>
            <w:tcW w:w="126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1B500A" w:rsidRPr="00A5554B" w:rsidRDefault="001B500A" w:rsidP="00A46C56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:rsidR="001B500A" w:rsidRDefault="001B500A" w:rsidP="009C3B5E">
      <w:pPr>
        <w:ind w:firstLine="708"/>
        <w:jc w:val="both"/>
      </w:pPr>
      <w:r>
        <w:t xml:space="preserve">. </w:t>
      </w:r>
    </w:p>
    <w:p w:rsidR="001B500A" w:rsidRDefault="001B500A" w:rsidP="009C3B5E">
      <w:pPr>
        <w:jc w:val="right"/>
      </w:pPr>
    </w:p>
    <w:p w:rsidR="001B500A" w:rsidRPr="003F3861" w:rsidRDefault="001B500A" w:rsidP="003F67A7">
      <w:pPr>
        <w:autoSpaceDE w:val="0"/>
        <w:autoSpaceDN w:val="0"/>
        <w:adjustRightInd w:val="0"/>
        <w:spacing w:line="360" w:lineRule="auto"/>
        <w:rPr>
          <w:lang w:eastAsia="en-US"/>
        </w:rPr>
      </w:pPr>
      <w:r w:rsidRPr="003F3861">
        <w:rPr>
          <w:bCs/>
          <w:lang w:eastAsia="en-US"/>
        </w:rPr>
        <w:t xml:space="preserve">Az </w:t>
      </w:r>
      <w:r w:rsidRPr="003F3861">
        <w:rPr>
          <w:b/>
          <w:bCs/>
          <w:lang w:eastAsia="en-US"/>
        </w:rPr>
        <w:t>IKSZT alapvet</w:t>
      </w:r>
      <w:r w:rsidRPr="00C42FC2">
        <w:rPr>
          <w:rFonts w:ascii="TTE1AA6B90t00" w:eastAsia="TTE1AA6B90t00" w:cs="TTE1AA6B90t00"/>
          <w:b/>
          <w:lang w:eastAsia="en-US"/>
        </w:rPr>
        <w:t>ő</w:t>
      </w:r>
      <w:r w:rsidRPr="00C42FC2">
        <w:rPr>
          <w:rFonts w:ascii="TTE1AA6B90t00" w:eastAsia="TTE1AA6B90t00" w:cs="TTE1AA6B90t00"/>
          <w:b/>
          <w:lang w:eastAsia="en-US"/>
        </w:rPr>
        <w:t xml:space="preserve"> </w:t>
      </w:r>
      <w:r w:rsidRPr="003F3861">
        <w:rPr>
          <w:b/>
          <w:bCs/>
          <w:lang w:eastAsia="en-US"/>
        </w:rPr>
        <w:t>célja</w:t>
      </w:r>
      <w:r w:rsidRPr="003F3861">
        <w:rPr>
          <w:lang w:eastAsia="en-US"/>
        </w:rPr>
        <w:t>, hogy megteremtse a feltételeket a közösségek kialakulásához, működéséhez, fejlesztéséhez, fejlődéséhez.</w:t>
      </w:r>
    </w:p>
    <w:p w:rsidR="001B500A" w:rsidRDefault="001B500A" w:rsidP="003F67A7">
      <w:pPr>
        <w:autoSpaceDE w:val="0"/>
        <w:autoSpaceDN w:val="0"/>
        <w:adjustRightInd w:val="0"/>
        <w:spacing w:line="360" w:lineRule="auto"/>
        <w:rPr>
          <w:rFonts w:eastAsia="TimesNewRomanPSMT"/>
          <w:lang w:eastAsia="en-US"/>
        </w:rPr>
      </w:pPr>
      <w:r w:rsidRPr="00C42FC2">
        <w:rPr>
          <w:rFonts w:eastAsia="TimesNewRomanPSMT"/>
          <w:lang w:eastAsia="en-US"/>
        </w:rPr>
        <w:t xml:space="preserve">A közösségfejlesztés az emberek társas képességfejlesztését jelenti. </w:t>
      </w:r>
    </w:p>
    <w:p w:rsidR="001B500A" w:rsidRPr="00C42FC2" w:rsidRDefault="001B500A" w:rsidP="00B24EC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lang w:eastAsia="en-US"/>
        </w:rPr>
      </w:pPr>
      <w:r w:rsidRPr="00C42FC2">
        <w:rPr>
          <w:rFonts w:eastAsia="TimesNewRomanPSMT"/>
          <w:lang w:eastAsia="en-US"/>
        </w:rPr>
        <w:t>Alkalmazásának hosszú</w:t>
      </w:r>
      <w:r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 xml:space="preserve">távú eredményeként az emberek helyi társadalmi beágyazottsága tudatosul, meglévő </w:t>
      </w:r>
      <w:r>
        <w:rPr>
          <w:rFonts w:eastAsia="TimesNewRomanPSMT"/>
          <w:lang w:eastAsia="en-US"/>
        </w:rPr>
        <w:t>ké</w:t>
      </w:r>
      <w:r w:rsidRPr="00C42FC2">
        <w:rPr>
          <w:rFonts w:eastAsia="TimesNewRomanPSMT"/>
          <w:lang w:eastAsia="en-US"/>
        </w:rPr>
        <w:t>szségeik</w:t>
      </w:r>
      <w:r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megerősödnek, együttműködésük és szolidaritásuk fejlődik, illetőleg egyre inkább képesek</w:t>
      </w:r>
      <w:r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közösen és önállóan szervezett, általuk elhatározott kulturális, közéleti cselekvésekre.</w:t>
      </w:r>
    </w:p>
    <w:p w:rsidR="001B500A" w:rsidRPr="00C42FC2" w:rsidRDefault="001B500A" w:rsidP="00B24EC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lang w:eastAsia="en-US"/>
        </w:rPr>
      </w:pPr>
      <w:r w:rsidRPr="00C42FC2">
        <w:rPr>
          <w:rFonts w:eastAsia="TimesNewRomanPSMT"/>
          <w:lang w:eastAsia="en-US"/>
        </w:rPr>
        <w:t>Közömbös, hogy ez a kívánatos cselekvő habitus kiben</w:t>
      </w:r>
      <w:r>
        <w:rPr>
          <w:rFonts w:eastAsia="TimesNewRomanPSMT"/>
          <w:lang w:eastAsia="en-US"/>
        </w:rPr>
        <w:t>,</w:t>
      </w:r>
      <w:r w:rsidRPr="00C42FC2">
        <w:rPr>
          <w:rFonts w:eastAsia="TimesNewRomanPSMT"/>
          <w:lang w:eastAsia="en-US"/>
        </w:rPr>
        <w:t xml:space="preserve"> minek révén alakul ki – alapvetően</w:t>
      </w:r>
    </w:p>
    <w:p w:rsidR="001B500A" w:rsidRDefault="001B500A" w:rsidP="00B24EC0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lang w:eastAsia="en-US"/>
        </w:rPr>
      </w:pPr>
      <w:r w:rsidRPr="00C42FC2">
        <w:rPr>
          <w:rFonts w:eastAsia="TimesNewRomanPSMT"/>
          <w:lang w:eastAsia="en-US"/>
        </w:rPr>
        <w:t xml:space="preserve">abból ugyanis, ami őket eredendően érdekli, avagy amiben részt venni érdekükben áll. </w:t>
      </w:r>
    </w:p>
    <w:p w:rsidR="001B500A" w:rsidRPr="003F3861" w:rsidRDefault="001B500A" w:rsidP="00B24EC0">
      <w:p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C42FC2">
        <w:rPr>
          <w:rFonts w:eastAsia="TimesNewRomanPSMT"/>
          <w:lang w:eastAsia="en-US"/>
        </w:rPr>
        <w:t>A közösségfejlesztés</w:t>
      </w:r>
      <w:r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értelme és haszna abban van, hogy ez a végeredmény a különféle lehetőségek</w:t>
      </w:r>
      <w:r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eredményeképp létrejött folyamatok révén minél több emberben kialakuljon.</w:t>
      </w:r>
    </w:p>
    <w:p w:rsidR="001B500A" w:rsidRPr="00C42FC2" w:rsidRDefault="001B500A" w:rsidP="003F67A7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</w:rPr>
      </w:pPr>
    </w:p>
    <w:p w:rsidR="001B500A" w:rsidRDefault="001B500A" w:rsidP="003F67A7">
      <w:pPr>
        <w:spacing w:line="360" w:lineRule="auto"/>
      </w:pPr>
      <w:r w:rsidRPr="00AA4172">
        <w:t>K</w:t>
      </w:r>
      <w:r w:rsidRPr="00AA4172">
        <w:rPr>
          <w:b/>
          <w:vanish/>
        </w:rPr>
        <w:t>lőé</w:t>
      </w:r>
      <w:r w:rsidRPr="00AA4172">
        <w:t>érem a Képviselő</w:t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t xml:space="preserve"> - testületet a</w:t>
      </w:r>
      <w:r>
        <w:t xml:space="preserve"> 2015. évi II. féléves működéséről szóló beszámoló </w:t>
      </w:r>
      <w:r w:rsidRPr="00AA4172">
        <w:t>elfogadására.</w:t>
      </w:r>
    </w:p>
    <w:p w:rsidR="001B500A" w:rsidRPr="00AA4172" w:rsidRDefault="001B500A" w:rsidP="003F67A7">
      <w:pPr>
        <w:spacing w:line="360" w:lineRule="auto"/>
      </w:pPr>
    </w:p>
    <w:p w:rsidR="001B500A" w:rsidRPr="00AA4172" w:rsidRDefault="001B500A" w:rsidP="003F67A7">
      <w:pPr>
        <w:spacing w:line="360" w:lineRule="auto"/>
      </w:pPr>
      <w:r>
        <w:t>Harc, 2016. március 29.</w:t>
      </w:r>
    </w:p>
    <w:p w:rsidR="001B500A" w:rsidRPr="00AA4172" w:rsidRDefault="001B500A" w:rsidP="009C3B5E">
      <w:pPr>
        <w:spacing w:line="360" w:lineRule="auto"/>
        <w:ind w:left="4260" w:firstLine="284"/>
      </w:pPr>
      <w:r w:rsidRPr="00AA4172">
        <w:t>Tisztelettel:</w:t>
      </w:r>
    </w:p>
    <w:p w:rsidR="001B500A" w:rsidRDefault="001B500A" w:rsidP="003F67A7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Rikker </w:t>
      </w:r>
      <w:smartTag w:uri="urn:schemas-microsoft-com:office:smarttags" w:element="PersonName">
        <w:smartTagPr>
          <w:attr w:name="ProductID" w:val="Anita Márta"/>
        </w:smartTagPr>
        <w:r>
          <w:t>Anita Márta</w:t>
        </w:r>
      </w:smartTag>
      <w:r>
        <w:t xml:space="preserve"> sk.</w:t>
      </w: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közművelődési referens</w:t>
      </w: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Pr="007270D2" w:rsidRDefault="001B500A" w:rsidP="009C3B5E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7270D2">
        <w:rPr>
          <w:b/>
          <w:u w:val="single"/>
        </w:rPr>
        <w:t>2016. évi I negyedévi közművelődési beszámoló</w:t>
      </w:r>
    </w:p>
    <w:p w:rsidR="001B500A" w:rsidRDefault="001B500A" w:rsidP="009C3B5E">
      <w:pPr>
        <w:autoSpaceDE w:val="0"/>
        <w:autoSpaceDN w:val="0"/>
        <w:adjustRightInd w:val="0"/>
        <w:spacing w:line="360" w:lineRule="auto"/>
      </w:pPr>
    </w:p>
    <w:p w:rsidR="001B500A" w:rsidRDefault="001B500A" w:rsidP="00B66735">
      <w:pPr>
        <w:autoSpaceDE w:val="0"/>
        <w:autoSpaceDN w:val="0"/>
        <w:adjustRightInd w:val="0"/>
        <w:spacing w:line="360" w:lineRule="auto"/>
        <w:jc w:val="both"/>
      </w:pPr>
      <w:r>
        <w:t>2016. év első 3 hónapjában sok programmal várta a Faluház-IKSZT Harc az érdeklődőket.</w:t>
      </w:r>
    </w:p>
    <w:p w:rsidR="001B500A" w:rsidRDefault="001B500A" w:rsidP="00B66735">
      <w:pPr>
        <w:autoSpaceDE w:val="0"/>
        <w:autoSpaceDN w:val="0"/>
        <w:adjustRightInd w:val="0"/>
        <w:spacing w:line="360" w:lineRule="auto"/>
        <w:jc w:val="both"/>
      </w:pPr>
      <w:r>
        <w:t xml:space="preserve">A helyi újság szerkesztése és elkészítése a Képviselő-testület döntése értelmében 2016. évtől a Faluház feladata és kéthavonta kerül megjelentetésre. </w:t>
      </w:r>
    </w:p>
    <w:p w:rsidR="001B500A" w:rsidRDefault="001B500A" w:rsidP="00B66735">
      <w:pPr>
        <w:autoSpaceDE w:val="0"/>
        <w:autoSpaceDN w:val="0"/>
        <w:adjustRightInd w:val="0"/>
        <w:spacing w:line="360" w:lineRule="auto"/>
        <w:jc w:val="both"/>
      </w:pPr>
      <w:r>
        <w:t>Az első szám megjelentetésére február elején sor került, a következő szám megjelenése április elején várható.</w:t>
      </w:r>
    </w:p>
    <w:p w:rsidR="001B500A" w:rsidRDefault="001B500A" w:rsidP="00B66735">
      <w:pPr>
        <w:autoSpaceDE w:val="0"/>
        <w:autoSpaceDN w:val="0"/>
        <w:adjustRightInd w:val="0"/>
        <w:spacing w:line="360" w:lineRule="auto"/>
        <w:jc w:val="both"/>
      </w:pPr>
      <w:r>
        <w:t>A Faluház igyekszik a település minden lakója számára elérhető és érdeklődésre számot tartó programot szervezni, hogy mindenki megtalálja az őt érdeklő rendezvényt a programkínálatban. Továbbra is több szolgáltatással állunk az érdeklődők rendelkezésére, így többek között fénymásolással, nyomtatással, szkenneléssel, internet elérhetőséggel, könyvtári szolgáltatásokkal.</w:t>
      </w:r>
    </w:p>
    <w:p w:rsidR="001B500A" w:rsidRDefault="001B500A" w:rsidP="00B66735">
      <w:pPr>
        <w:autoSpaceDE w:val="0"/>
        <w:autoSpaceDN w:val="0"/>
        <w:adjustRightInd w:val="0"/>
        <w:spacing w:line="360" w:lineRule="auto"/>
        <w:jc w:val="both"/>
      </w:pPr>
      <w:r>
        <w:t>A Faluház  hétfő-kedd-csütörtök-péntek 8.00-18.00 óráig, szerdai napokon 8.00-21.00 óráig valamint szombati és vasárnapi napokon is nyitva tart.</w:t>
      </w:r>
    </w:p>
    <w:p w:rsidR="001B500A" w:rsidRDefault="001B500A" w:rsidP="00B66735">
      <w:pPr>
        <w:autoSpaceDE w:val="0"/>
        <w:autoSpaceDN w:val="0"/>
        <w:adjustRightInd w:val="0"/>
        <w:spacing w:line="360" w:lineRule="auto"/>
        <w:jc w:val="both"/>
      </w:pPr>
      <w:r>
        <w:t>A mozgókönyvtári szolgáltatás ellátása érdekében Harc Község Önkormányzata megállapodást írt alá évekkel ezelőtt az Illyés Gyula Megyei Könyvtárral. Az együttműködés keretében rendszeresen érkeznek új könyvek, folyóiratok a könyvtárba, valamint több könyvtári rendezvény is finanszírozásra kerül az Illyés Gyula Megyei Könyvtár jóvoltából.</w:t>
      </w:r>
    </w:p>
    <w:p w:rsidR="001B500A" w:rsidRDefault="001B500A" w:rsidP="00B66735">
      <w:pPr>
        <w:autoSpaceDE w:val="0"/>
        <w:autoSpaceDN w:val="0"/>
        <w:adjustRightInd w:val="0"/>
        <w:spacing w:line="360" w:lineRule="auto"/>
        <w:jc w:val="both"/>
      </w:pPr>
      <w:r>
        <w:t>2016. év I negyedévében is rendszeresen helyet biztosítottunk az óvodai és iskolai rendezvényeknek, a pilates tornának, a kézimunka szakkör, a Falunk Értékőrző Közhasznú Egyesület és a Harci Nyugdíjasok Érdekszövetsége programjainak, összejöveteleinek.</w:t>
      </w:r>
    </w:p>
    <w:p w:rsidR="001B500A" w:rsidRDefault="001B500A" w:rsidP="00B66735">
      <w:pPr>
        <w:autoSpaceDE w:val="0"/>
        <w:autoSpaceDN w:val="0"/>
        <w:adjustRightInd w:val="0"/>
        <w:spacing w:line="360" w:lineRule="auto"/>
        <w:jc w:val="both"/>
      </w:pPr>
      <w:r>
        <w:t>A Családsegítő Központ munkatársa és a falugazdász heti 1 alkalommal tart az épületben fogadóórát.</w:t>
      </w:r>
    </w:p>
    <w:p w:rsidR="001B500A" w:rsidRPr="00BC655C" w:rsidRDefault="001B500A" w:rsidP="009C3B5E">
      <w:pPr>
        <w:autoSpaceDE w:val="0"/>
        <w:autoSpaceDN w:val="0"/>
        <w:adjustRightInd w:val="0"/>
        <w:spacing w:line="360" w:lineRule="auto"/>
        <w:rPr>
          <w:b/>
          <w:u w:val="single"/>
        </w:rPr>
      </w:pPr>
      <w:r w:rsidRPr="00BC655C">
        <w:rPr>
          <w:b/>
          <w:u w:val="single"/>
        </w:rPr>
        <w:t>Programok 2016. I. negyedév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7"/>
        <w:gridCol w:w="7382"/>
      </w:tblGrid>
      <w:tr w:rsidR="001B500A" w:rsidRPr="007270D2" w:rsidTr="00BC655C">
        <w:trPr>
          <w:trHeight w:val="577"/>
          <w:tblHeader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pPr>
              <w:jc w:val="center"/>
            </w:pPr>
            <w:r w:rsidRPr="007270D2">
              <w:t>Időpontja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pPr>
              <w:jc w:val="center"/>
            </w:pPr>
            <w:r w:rsidRPr="007270D2">
              <w:t>Program neve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2016.01.15.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Fiatalok és az EU - előadás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2016.01.17.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Pótszilveszter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2016.01.20.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InternetNagyi – számítógépes tanfolyam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2016.01.21.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Véradás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2016.01.22.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A magyar kultúra napja – Obsitos c.  film vetítése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2016.01.23.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Gyülekezet – Nyújtsd ki kezed Krisztusért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2016.01.26.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Testes-Lelkes Egészség – előadás Ellenségünk vagy segítőnk, a bélflóra jelentősége – előadó: László Lászlóné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2016.01.29.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Civil szervezetek működése - előadás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2016.02.02.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Ruhaosztás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2016.02.04.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Farsangi kézműves foglalkozás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2016.02.05.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Koszorúcska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2016.02.09.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Könyvtári óra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2016.02.12.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5D246B">
            <w:r w:rsidRPr="007270D2">
              <w:t>Elektronikus adóbevallás - előadás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2016.02.13.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Iskolai farsang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2016.02.17.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Kreatív foglalkozás felnőtteknek - szappankészítés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2016.02.20.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Óvodai farsang és jótékonysági bál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2016.02.23.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5D246B">
            <w:r w:rsidRPr="007270D2">
              <w:t>Testes-Lelkes Egészség – előadás Bach virágterápia – előadó: Gyulainé Nagy Márta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2016.02.26.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Borminták leadása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2016.02.27.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Nyugdíjas Érdekszövetség Borversenye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2016.03.01.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Előadás – Biokert – előadó: Ulakcsai Anna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2016.03.01.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5D246B">
            <w:r w:rsidRPr="007270D2">
              <w:t xml:space="preserve">Patkós Sándorné kézimunka kiállításának megnyitója </w:t>
            </w:r>
          </w:p>
          <w:p w:rsidR="001B500A" w:rsidRPr="007270D2" w:rsidRDefault="001B500A" w:rsidP="005D246B">
            <w:r w:rsidRPr="007270D2">
              <w:t>Kiállítás : 2016.03.01-07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2016.03.05.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A kézimunka kiállításhoz kapcsolódó interaktív bemutató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2016.03.07.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5D246B">
            <w:r w:rsidRPr="007270D2">
              <w:t>Nyugdíjas  Érdekszövetség Közgyűlése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2016.03.09.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Kreatív foglalkozás felnőtteknek - selyemfestés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2016.03.15.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5D246B">
            <w:r w:rsidRPr="007270D2">
              <w:t>Március 15-i ünnepi megemlékezés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2016.03.18.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Pénzügyi, adózási  - előadás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2016.03.22.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Húsvéti készülődés – iskolások részvételével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2016.03.22.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Húsvéti készülődés – óvodások részvételével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2016.03.22.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Tavasz - kreatív kiállítás megnyitója</w:t>
            </w:r>
          </w:p>
          <w:p w:rsidR="001B500A" w:rsidRPr="007270D2" w:rsidRDefault="001B500A" w:rsidP="00A46C56">
            <w:r w:rsidRPr="007270D2">
              <w:t>Kiállítás: 2016.03.22-26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2016.03.24.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7270D2">
            <w:r w:rsidRPr="007270D2">
              <w:t>Sárköz-Dunavölgye-Siómente Egyesület közgyűlése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2016.03.24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Húsvéti kézműves foglalkozás gyerekeknek és felnőtteknek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2016.03.25.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Harc Túra – szabadidős kirándulás Harcon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2016.03.27.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Családi rendezvény</w:t>
            </w:r>
          </w:p>
        </w:tc>
      </w:tr>
      <w:tr w:rsidR="001B500A" w:rsidRPr="007270D2" w:rsidTr="00BC655C">
        <w:trPr>
          <w:trHeight w:val="47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2016.03.30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500A" w:rsidRPr="007270D2" w:rsidRDefault="001B500A" w:rsidP="00A46C56">
            <w:r w:rsidRPr="007270D2">
              <w:t>KönyvtárSuli – Lázár Ervin meséinek vetítése</w:t>
            </w:r>
          </w:p>
        </w:tc>
      </w:tr>
    </w:tbl>
    <w:p w:rsidR="001B500A" w:rsidRPr="007270D2" w:rsidRDefault="001B500A" w:rsidP="007270D2">
      <w:pPr>
        <w:autoSpaceDE w:val="0"/>
        <w:autoSpaceDN w:val="0"/>
        <w:adjustRightInd w:val="0"/>
        <w:spacing w:line="360" w:lineRule="auto"/>
      </w:pPr>
    </w:p>
    <w:sectPr w:rsidR="001B500A" w:rsidRPr="007270D2" w:rsidSect="00A5554B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ont36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TTE1AA6B9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2BA4"/>
    <w:multiLevelType w:val="multilevel"/>
    <w:tmpl w:val="7C28897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F4"/>
    <w:rsid w:val="0000325F"/>
    <w:rsid w:val="000059E5"/>
    <w:rsid w:val="00043502"/>
    <w:rsid w:val="001016A5"/>
    <w:rsid w:val="001B500A"/>
    <w:rsid w:val="001F68D9"/>
    <w:rsid w:val="00222E24"/>
    <w:rsid w:val="00345677"/>
    <w:rsid w:val="003F0DD5"/>
    <w:rsid w:val="003F3861"/>
    <w:rsid w:val="003F67A7"/>
    <w:rsid w:val="00405DDE"/>
    <w:rsid w:val="00497270"/>
    <w:rsid w:val="00566845"/>
    <w:rsid w:val="005B0B65"/>
    <w:rsid w:val="005D246B"/>
    <w:rsid w:val="0065249E"/>
    <w:rsid w:val="00675F69"/>
    <w:rsid w:val="007270D2"/>
    <w:rsid w:val="00760DA1"/>
    <w:rsid w:val="00842D45"/>
    <w:rsid w:val="008952F7"/>
    <w:rsid w:val="008B58B9"/>
    <w:rsid w:val="008F04F4"/>
    <w:rsid w:val="00910203"/>
    <w:rsid w:val="009120DB"/>
    <w:rsid w:val="009C3B5E"/>
    <w:rsid w:val="009F42E6"/>
    <w:rsid w:val="00A46C56"/>
    <w:rsid w:val="00A52A32"/>
    <w:rsid w:val="00A5554B"/>
    <w:rsid w:val="00A77630"/>
    <w:rsid w:val="00AA4172"/>
    <w:rsid w:val="00B24EC0"/>
    <w:rsid w:val="00B66735"/>
    <w:rsid w:val="00BC655C"/>
    <w:rsid w:val="00BD0A9B"/>
    <w:rsid w:val="00C42FC2"/>
    <w:rsid w:val="00D14B86"/>
    <w:rsid w:val="00D24D3B"/>
    <w:rsid w:val="00E26C0C"/>
    <w:rsid w:val="00E92037"/>
    <w:rsid w:val="00ED668A"/>
    <w:rsid w:val="00F16CA6"/>
    <w:rsid w:val="00F951B1"/>
    <w:rsid w:val="00FC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84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6684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66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845"/>
    <w:rPr>
      <w:rFonts w:ascii="Tahoma" w:hAnsi="Tahoma" w:cs="Tahoma"/>
      <w:sz w:val="16"/>
      <w:szCs w:val="16"/>
      <w:lang w:eastAsia="hu-HU"/>
    </w:rPr>
  </w:style>
  <w:style w:type="paragraph" w:customStyle="1" w:styleId="Tblzattartalom">
    <w:name w:val="Táblázattartalom"/>
    <w:basedOn w:val="Normal"/>
    <w:uiPriority w:val="99"/>
    <w:rsid w:val="00A5554B"/>
    <w:pPr>
      <w:suppressAutoHyphens/>
      <w:spacing w:after="200" w:line="276" w:lineRule="auto"/>
    </w:pPr>
    <w:rPr>
      <w:rFonts w:ascii="Calibri" w:eastAsia="Calibri" w:hAnsi="Calibri" w:cs="font369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85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8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8</Pages>
  <Words>1270</Words>
  <Characters>8768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2016-03-29T12:17:00Z</dcterms:created>
  <dcterms:modified xsi:type="dcterms:W3CDTF">2016-03-29T13:24:00Z</dcterms:modified>
</cp:coreProperties>
</file>