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4F4" w:rsidRPr="00ED668A" w:rsidRDefault="008F04F4" w:rsidP="008F04F4">
      <w:pPr>
        <w:spacing w:line="360" w:lineRule="auto"/>
        <w:jc w:val="center"/>
        <w:rPr>
          <w:b/>
        </w:rPr>
      </w:pPr>
      <w:r w:rsidRPr="00ED668A">
        <w:rPr>
          <w:b/>
        </w:rPr>
        <w:t>Előterjesztés</w:t>
      </w:r>
    </w:p>
    <w:p w:rsidR="008F04F4" w:rsidRPr="00ED668A" w:rsidRDefault="008F04F4" w:rsidP="008F04F4">
      <w:pPr>
        <w:spacing w:line="360" w:lineRule="auto"/>
        <w:ind w:left="720"/>
        <w:jc w:val="center"/>
        <w:rPr>
          <w:b/>
        </w:rPr>
      </w:pPr>
      <w:r w:rsidRPr="00ED668A">
        <w:rPr>
          <w:b/>
        </w:rPr>
        <w:t>Harc Község Önkormányzata Képviselő-testület</w:t>
      </w:r>
      <w:r>
        <w:rPr>
          <w:b/>
        </w:rPr>
        <w:t>e</w:t>
      </w:r>
    </w:p>
    <w:p w:rsidR="008F04F4" w:rsidRDefault="008F04F4" w:rsidP="008F04F4">
      <w:pPr>
        <w:spacing w:line="360" w:lineRule="auto"/>
        <w:jc w:val="center"/>
        <w:rPr>
          <w:b/>
        </w:rPr>
      </w:pPr>
      <w:proofErr w:type="gramStart"/>
      <w:r w:rsidRPr="00ED668A">
        <w:rPr>
          <w:b/>
        </w:rPr>
        <w:t>201</w:t>
      </w:r>
      <w:r>
        <w:rPr>
          <w:b/>
        </w:rPr>
        <w:t>5.  december</w:t>
      </w:r>
      <w:proofErr w:type="gramEnd"/>
      <w:r>
        <w:rPr>
          <w:b/>
        </w:rPr>
        <w:t xml:space="preserve"> 8. </w:t>
      </w:r>
      <w:proofErr w:type="spellStart"/>
      <w:r>
        <w:rPr>
          <w:b/>
        </w:rPr>
        <w:t>-án</w:t>
      </w:r>
      <w:proofErr w:type="spellEnd"/>
      <w:r w:rsidRPr="00ED668A">
        <w:rPr>
          <w:b/>
        </w:rPr>
        <w:t xml:space="preserve"> tartandó ülésére </w:t>
      </w:r>
    </w:p>
    <w:p w:rsidR="008F04F4" w:rsidRDefault="008F04F4" w:rsidP="008F04F4">
      <w:pPr>
        <w:pBdr>
          <w:top w:val="single" w:sz="4" w:space="1" w:color="auto"/>
          <w:left w:val="single" w:sz="4" w:space="4" w:color="auto"/>
          <w:bottom w:val="single" w:sz="4" w:space="1" w:color="auto"/>
          <w:right w:val="single" w:sz="4" w:space="4" w:color="auto"/>
        </w:pBdr>
        <w:shd w:val="clear" w:color="auto" w:fill="D9D9D9"/>
        <w:spacing w:after="120"/>
        <w:jc w:val="both"/>
        <w:outlineLvl w:val="0"/>
        <w:rPr>
          <w:rFonts w:eastAsia="Calibri"/>
          <w:b/>
          <w:bCs/>
          <w:lang w:eastAsia="en-US"/>
        </w:rPr>
      </w:pPr>
      <w:r w:rsidRPr="001F68D9">
        <w:rPr>
          <w:rFonts w:eastAsia="Calibri"/>
          <w:b/>
          <w:bCs/>
          <w:lang w:eastAsia="en-US"/>
        </w:rPr>
        <w:t xml:space="preserve">Tárgy: </w:t>
      </w:r>
      <w:r w:rsidR="00345677">
        <w:rPr>
          <w:rFonts w:eastAsia="Calibri"/>
          <w:b/>
          <w:bCs/>
          <w:lang w:eastAsia="en-US"/>
        </w:rPr>
        <w:t>A</w:t>
      </w:r>
      <w:r>
        <w:rPr>
          <w:rFonts w:eastAsia="Calibri"/>
          <w:b/>
          <w:bCs/>
          <w:lang w:eastAsia="en-US"/>
        </w:rPr>
        <w:t xml:space="preserve"> </w:t>
      </w:r>
      <w:proofErr w:type="spellStart"/>
      <w:proofErr w:type="gramStart"/>
      <w:r>
        <w:rPr>
          <w:rFonts w:eastAsia="Calibri"/>
          <w:b/>
          <w:bCs/>
          <w:lang w:eastAsia="en-US"/>
        </w:rPr>
        <w:t>Faluház-IKSZT</w:t>
      </w:r>
      <w:proofErr w:type="spellEnd"/>
      <w:r>
        <w:rPr>
          <w:rFonts w:eastAsia="Calibri"/>
          <w:b/>
          <w:bCs/>
          <w:lang w:eastAsia="en-US"/>
        </w:rPr>
        <w:t xml:space="preserve"> </w:t>
      </w:r>
      <w:r w:rsidR="00345677">
        <w:rPr>
          <w:rFonts w:eastAsia="Calibri"/>
          <w:b/>
          <w:bCs/>
          <w:lang w:eastAsia="en-US"/>
        </w:rPr>
        <w:t xml:space="preserve"> 2016.</w:t>
      </w:r>
      <w:proofErr w:type="gramEnd"/>
      <w:r w:rsidR="00345677">
        <w:rPr>
          <w:rFonts w:eastAsia="Calibri"/>
          <w:b/>
          <w:bCs/>
          <w:lang w:eastAsia="en-US"/>
        </w:rPr>
        <w:t xml:space="preserve"> évi programterve</w:t>
      </w:r>
    </w:p>
    <w:p w:rsidR="008F04F4" w:rsidRDefault="008F04F4" w:rsidP="008F04F4">
      <w:pPr>
        <w:pBdr>
          <w:top w:val="single" w:sz="4" w:space="1" w:color="auto"/>
          <w:left w:val="single" w:sz="4" w:space="4" w:color="auto"/>
          <w:bottom w:val="single" w:sz="4" w:space="1" w:color="auto"/>
          <w:right w:val="single" w:sz="4" w:space="4" w:color="auto"/>
        </w:pBdr>
        <w:shd w:val="clear" w:color="auto" w:fill="D9D9D9"/>
        <w:spacing w:after="120"/>
        <w:jc w:val="both"/>
        <w:outlineLvl w:val="0"/>
        <w:rPr>
          <w:rFonts w:eastAsia="Calibri"/>
          <w:b/>
          <w:bCs/>
          <w:lang w:eastAsia="en-US"/>
        </w:rPr>
      </w:pPr>
      <w:r>
        <w:rPr>
          <w:rFonts w:eastAsia="Calibri"/>
          <w:b/>
          <w:bCs/>
          <w:lang w:eastAsia="en-US"/>
        </w:rPr>
        <w:t>Előadó: Tóth Gábor polgármester</w:t>
      </w:r>
    </w:p>
    <w:p w:rsidR="008F04F4" w:rsidRDefault="008F04F4" w:rsidP="008F04F4">
      <w:pPr>
        <w:pBdr>
          <w:top w:val="single" w:sz="4" w:space="1" w:color="auto"/>
          <w:left w:val="single" w:sz="4" w:space="4" w:color="auto"/>
          <w:bottom w:val="single" w:sz="4" w:space="1" w:color="auto"/>
          <w:right w:val="single" w:sz="4" w:space="4" w:color="auto"/>
        </w:pBdr>
        <w:shd w:val="clear" w:color="auto" w:fill="D9D9D9"/>
        <w:spacing w:after="120"/>
        <w:jc w:val="both"/>
        <w:outlineLvl w:val="0"/>
        <w:rPr>
          <w:rFonts w:eastAsia="Calibri"/>
          <w:b/>
          <w:lang w:eastAsia="en-US"/>
        </w:rPr>
      </w:pPr>
      <w:r>
        <w:rPr>
          <w:rFonts w:eastAsia="Calibri"/>
          <w:b/>
          <w:bCs/>
          <w:lang w:eastAsia="en-US"/>
        </w:rPr>
        <w:t xml:space="preserve">Az előterjesztést készítette: </w:t>
      </w:r>
      <w:proofErr w:type="spellStart"/>
      <w:r>
        <w:rPr>
          <w:rFonts w:eastAsia="Calibri"/>
          <w:b/>
          <w:bCs/>
          <w:lang w:eastAsia="en-US"/>
        </w:rPr>
        <w:t>Rikker</w:t>
      </w:r>
      <w:proofErr w:type="spellEnd"/>
      <w:r>
        <w:rPr>
          <w:rFonts w:eastAsia="Calibri"/>
          <w:b/>
          <w:bCs/>
          <w:lang w:eastAsia="en-US"/>
        </w:rPr>
        <w:t xml:space="preserve"> Anita Márta közművelődési referens</w:t>
      </w:r>
    </w:p>
    <w:p w:rsidR="00566845" w:rsidRDefault="00566845" w:rsidP="00566845">
      <w:pPr>
        <w:spacing w:line="360" w:lineRule="auto"/>
        <w:jc w:val="both"/>
        <w:rPr>
          <w:b/>
        </w:rPr>
      </w:pPr>
      <w:r>
        <w:rPr>
          <w:b/>
        </w:rPr>
        <w:t xml:space="preserve">Tisztelt Képviselő-testület </w:t>
      </w:r>
    </w:p>
    <w:p w:rsidR="00566845" w:rsidRDefault="00566845" w:rsidP="00566845">
      <w:pPr>
        <w:spacing w:line="360" w:lineRule="auto"/>
        <w:jc w:val="both"/>
        <w:rPr>
          <w:b/>
        </w:rPr>
      </w:pPr>
    </w:p>
    <w:p w:rsidR="00566845" w:rsidRDefault="00566845" w:rsidP="00F951B1">
      <w:pPr>
        <w:jc w:val="both"/>
      </w:pPr>
      <w:r>
        <w:t>Harc</w:t>
      </w:r>
      <w:r w:rsidRPr="003F0DD5">
        <w:t xml:space="preserve"> község közművelődési életét </w:t>
      </w:r>
      <w:proofErr w:type="gramStart"/>
      <w:r w:rsidRPr="003F0DD5">
        <w:t>több  tényező</w:t>
      </w:r>
      <w:proofErr w:type="gramEnd"/>
      <w:r w:rsidRPr="003F0DD5">
        <w:t xml:space="preserve"> határozza meg. A közművelődési élet színtere a </w:t>
      </w:r>
      <w:proofErr w:type="spellStart"/>
      <w:r w:rsidRPr="003F0DD5">
        <w:t>Faluház</w:t>
      </w:r>
      <w:r>
        <w:t>-IKSZT</w:t>
      </w:r>
      <w:proofErr w:type="spellEnd"/>
      <w:r>
        <w:t xml:space="preserve"> </w:t>
      </w:r>
      <w:proofErr w:type="gramStart"/>
      <w:r>
        <w:t>Harc</w:t>
      </w:r>
      <w:proofErr w:type="gramEnd"/>
      <w:r>
        <w:t xml:space="preserve"> mint közösségi színtér, az itt található </w:t>
      </w:r>
      <w:r w:rsidRPr="003F0DD5">
        <w:t xml:space="preserve"> Könyvtár,  </w:t>
      </w:r>
      <w:r>
        <w:t>a harci Sportpálya, a Helytörténeti Gyűjtemény és a 2014. évben elkészült szabadtéri közösségi tér a Vörösmarty téren.</w:t>
      </w:r>
    </w:p>
    <w:p w:rsidR="00566845" w:rsidRDefault="00566845" w:rsidP="00F951B1">
      <w:pPr>
        <w:jc w:val="both"/>
      </w:pPr>
      <w:r>
        <w:t xml:space="preserve">A </w:t>
      </w:r>
      <w:proofErr w:type="spellStart"/>
      <w:r>
        <w:t>Faluház-IKSZT</w:t>
      </w:r>
      <w:proofErr w:type="spellEnd"/>
      <w:r>
        <w:t xml:space="preserve"> Harc a hét 7 napján áll nyitva a nagyközönség előtt, </w:t>
      </w:r>
      <w:proofErr w:type="gramStart"/>
      <w:r>
        <w:t xml:space="preserve">a  </w:t>
      </w:r>
      <w:r w:rsidR="00A77630">
        <w:t>nyitva</w:t>
      </w:r>
      <w:proofErr w:type="gramEnd"/>
      <w:r w:rsidR="00A77630">
        <w:t xml:space="preserve"> </w:t>
      </w:r>
      <w:r>
        <w:t xml:space="preserve"> tartás</w:t>
      </w:r>
      <w:r w:rsidR="00A77630">
        <w:t xml:space="preserve"> </w:t>
      </w:r>
      <w:r>
        <w:t>kulturális nagyrészt közfoglalkoztatás keretében oldjuk meg.</w:t>
      </w:r>
    </w:p>
    <w:p w:rsidR="00566845" w:rsidRDefault="00566845" w:rsidP="00566845">
      <w:pPr>
        <w:jc w:val="both"/>
      </w:pPr>
      <w:r w:rsidRPr="00416E2A">
        <w:t>Településünkön 201</w:t>
      </w:r>
      <w:r>
        <w:t>4. novem</w:t>
      </w:r>
      <w:r w:rsidR="00A77630">
        <w:t>be</w:t>
      </w:r>
      <w:r>
        <w:t>r 17-</w:t>
      </w:r>
      <w:r w:rsidRPr="00416E2A">
        <w:t xml:space="preserve">én </w:t>
      </w:r>
      <w:r>
        <w:t xml:space="preserve">került sor a </w:t>
      </w:r>
      <w:proofErr w:type="spellStart"/>
      <w:r>
        <w:t>Faluh</w:t>
      </w:r>
      <w:r w:rsidR="00A77630">
        <w:t>áz</w:t>
      </w:r>
      <w:r>
        <w:t>-IKSZT</w:t>
      </w:r>
      <w:proofErr w:type="spellEnd"/>
      <w:r>
        <w:t xml:space="preserve"> épületének avatására</w:t>
      </w:r>
      <w:proofErr w:type="gramStart"/>
      <w:r>
        <w:t xml:space="preserve">,  </w:t>
      </w:r>
      <w:r w:rsidRPr="00C457B7">
        <w:t>hivatalos</w:t>
      </w:r>
      <w:proofErr w:type="gramEnd"/>
      <w:r w:rsidRPr="00C457B7">
        <w:t xml:space="preserve"> működését</w:t>
      </w:r>
      <w:r w:rsidRPr="00BF0BD1">
        <w:t xml:space="preserve"> az utolsó beruházási kifizetési</w:t>
      </w:r>
      <w:r>
        <w:t xml:space="preserve"> kérelem benyújtását követően (2013. január 1 napján.) kezdte meg.</w:t>
      </w:r>
    </w:p>
    <w:p w:rsidR="00566845" w:rsidRDefault="00566845" w:rsidP="00566845">
      <w:pPr>
        <w:jc w:val="both"/>
      </w:pPr>
    </w:p>
    <w:p w:rsidR="00566845" w:rsidRDefault="00566845" w:rsidP="00566845">
      <w:pPr>
        <w:autoSpaceDE w:val="0"/>
        <w:autoSpaceDN w:val="0"/>
        <w:adjustRightInd w:val="0"/>
        <w:rPr>
          <w:rFonts w:eastAsia="TimesNewRomanPSMT"/>
          <w:color w:val="000000"/>
        </w:rPr>
      </w:pPr>
      <w:r>
        <w:rPr>
          <w:rFonts w:eastAsia="TimesNewRomanPSMT"/>
          <w:color w:val="000000"/>
        </w:rPr>
        <w:t xml:space="preserve">A kötelező működtetést is szabályozó 112/2009.(VIII.29.) </w:t>
      </w:r>
      <w:proofErr w:type="gramStart"/>
      <w:r>
        <w:rPr>
          <w:rFonts w:eastAsia="TimesNewRomanPSMT"/>
          <w:color w:val="000000"/>
        </w:rPr>
        <w:t>FVM  rendelet</w:t>
      </w:r>
      <w:proofErr w:type="gramEnd"/>
      <w:r>
        <w:rPr>
          <w:rFonts w:eastAsia="TimesNewRomanPSMT"/>
          <w:color w:val="000000"/>
        </w:rPr>
        <w:t xml:space="preserve">  értelmében az első naptári félévre vonatkozó programtervet a tárgyévet megelőző év november 30-ig, illetve a második naptári félévre vonatkozó programtervet tárgyév május 31. napjáig kell az IKSZT elektronikus szolgáltatás-tervezési, valamint beszámoló felületen elkészítve a Nemzeti </w:t>
      </w:r>
      <w:proofErr w:type="spellStart"/>
      <w:r>
        <w:rPr>
          <w:rFonts w:eastAsia="TimesNewRomanPSMT"/>
          <w:color w:val="000000"/>
        </w:rPr>
        <w:t>Agrárszaktanácsadási</w:t>
      </w:r>
      <w:proofErr w:type="spellEnd"/>
      <w:r>
        <w:rPr>
          <w:rFonts w:eastAsia="TimesNewRomanPSMT"/>
          <w:color w:val="000000"/>
        </w:rPr>
        <w:t xml:space="preserve"> Képzési és Vidékfejlesztési Intézet részére jóváhagyás céljából megküldeni. </w:t>
      </w:r>
    </w:p>
    <w:p w:rsidR="00566845" w:rsidRDefault="00566845" w:rsidP="00566845">
      <w:pPr>
        <w:autoSpaceDE w:val="0"/>
        <w:autoSpaceDN w:val="0"/>
        <w:adjustRightInd w:val="0"/>
        <w:rPr>
          <w:rFonts w:eastAsia="TimesNewRomanPSMT"/>
          <w:color w:val="000000"/>
        </w:rPr>
      </w:pPr>
      <w:r>
        <w:rPr>
          <w:rFonts w:eastAsia="TimesNewRomanPSMT"/>
          <w:color w:val="000000"/>
        </w:rPr>
        <w:t xml:space="preserve">A szakmai beszámolót negyedévente, a szakmai beszámolási időszak utolsó napját követő 5 munkanapon belül (január 5-ig, április 5-ig, július 5-ig, október 5-ig) kell benyújtani a NAKVI felé a programterv adott időszakra vonatkozó megvalósításáról. </w:t>
      </w:r>
    </w:p>
    <w:p w:rsidR="00566845" w:rsidRDefault="00566845" w:rsidP="00566845">
      <w:pPr>
        <w:autoSpaceDE w:val="0"/>
        <w:autoSpaceDN w:val="0"/>
        <w:adjustRightInd w:val="0"/>
        <w:rPr>
          <w:rFonts w:eastAsia="TimesNewRomanPSMT"/>
          <w:color w:val="000000"/>
        </w:rPr>
      </w:pPr>
    </w:p>
    <w:p w:rsidR="00566845" w:rsidRDefault="00566845" w:rsidP="00566845">
      <w:pPr>
        <w:autoSpaceDE w:val="0"/>
        <w:autoSpaceDN w:val="0"/>
        <w:adjustRightInd w:val="0"/>
        <w:rPr>
          <w:rFonts w:eastAsia="TimesNewRomanPSMT"/>
          <w:color w:val="000000"/>
        </w:rPr>
      </w:pPr>
      <w:r>
        <w:rPr>
          <w:rFonts w:eastAsia="TimesNewRomanPSMT"/>
          <w:color w:val="000000"/>
        </w:rPr>
        <w:t>A 2016. évi I. félévi programterv 2015. november 30 napjáig megküldésre került az elek</w:t>
      </w:r>
      <w:r w:rsidR="00842D45">
        <w:rPr>
          <w:rFonts w:eastAsia="TimesNewRomanPSMT"/>
          <w:color w:val="000000"/>
        </w:rPr>
        <w:t>tronikus felületen a NAKVI felé, a pályázatban vállalt kötelező programok megvalósításáról, melyek a következők:</w:t>
      </w:r>
    </w:p>
    <w:p w:rsidR="00566845" w:rsidRDefault="00566845" w:rsidP="00566845">
      <w:pPr>
        <w:autoSpaceDE w:val="0"/>
        <w:autoSpaceDN w:val="0"/>
        <w:adjustRightInd w:val="0"/>
        <w:rPr>
          <w:rFonts w:eastAsia="TimesNewRomanPSMT"/>
          <w:color w:val="000000"/>
        </w:rPr>
      </w:pPr>
      <w:r>
        <w:rPr>
          <w:rFonts w:eastAsia="TimesNewRomanPSMT"/>
          <w:color w:val="000000"/>
        </w:rPr>
        <w:t xml:space="preserve"> </w:t>
      </w:r>
    </w:p>
    <w:p w:rsidR="00566845" w:rsidRDefault="00566845" w:rsidP="00566845">
      <w:pPr>
        <w:pStyle w:val="Listaszerbekezds"/>
        <w:autoSpaceDE w:val="0"/>
        <w:autoSpaceDN w:val="0"/>
        <w:adjustRightInd w:val="0"/>
        <w:ind w:left="0"/>
        <w:rPr>
          <w:rFonts w:eastAsia="TimesNewRomanPSMT"/>
          <w:color w:val="000000"/>
        </w:rPr>
      </w:pPr>
    </w:p>
    <w:p w:rsidR="00566845" w:rsidRDefault="00566845" w:rsidP="00566845">
      <w:pPr>
        <w:numPr>
          <w:ilvl w:val="0"/>
          <w:numId w:val="2"/>
        </w:numPr>
      </w:pPr>
      <w:r>
        <w:t>A Magyar Nemzeti Vidéki Hálózat tájékoztatási pont működtetéséhez kapcsolódóan az MNVH valamely tagszervezete, tagja, vagy a HVI által lebonyolított előadás, tréning, képzés, tanfolyam, fogadóóra lehetőségek közül naptári negyedévenként hármat kell megszervezni.</w:t>
      </w:r>
    </w:p>
    <w:p w:rsidR="00566845" w:rsidRDefault="00566845" w:rsidP="00566845">
      <w:pPr>
        <w:ind w:left="360"/>
      </w:pPr>
    </w:p>
    <w:p w:rsidR="00566845" w:rsidRDefault="00566845" w:rsidP="00566845">
      <w:pPr>
        <w:numPr>
          <w:ilvl w:val="0"/>
          <w:numId w:val="2"/>
        </w:numPr>
      </w:pPr>
      <w:r>
        <w:t xml:space="preserve">Ifjúsági közösségi programok szervezéséhez kapcsolódóan naptári negyedévenként három, a 12-29 éves korosztály számára, az ő igényeikre támaszkodva, a fiatalok aktív részvételével kialakított programot kell szervezni. Lehet: alkotótábor, diszkó, erdei iskolai program, ifjúsági fesztivál, ifjúsági klub, ifjúsági tábor, ifjúsági találkozó, </w:t>
      </w:r>
      <w:r>
        <w:lastRenderedPageBreak/>
        <w:t xml:space="preserve">képzés, kirándulás, koncert, </w:t>
      </w:r>
      <w:proofErr w:type="spellStart"/>
      <w:r>
        <w:t>workshop</w:t>
      </w:r>
      <w:proofErr w:type="spellEnd"/>
      <w:r>
        <w:t xml:space="preserve">, művészeti program, nyári egyetem, önismereti program, önkéntes program, önsegítő csoport, sportprogram, szakkör, tanfolyam, tréning, vetélkedő, kézműves foglalkozás. </w:t>
      </w:r>
    </w:p>
    <w:p w:rsidR="00566845" w:rsidRDefault="00566845" w:rsidP="00566845"/>
    <w:p w:rsidR="00566845" w:rsidRDefault="00566845" w:rsidP="00566845">
      <w:pPr>
        <w:numPr>
          <w:ilvl w:val="0"/>
          <w:numId w:val="2"/>
        </w:numPr>
      </w:pPr>
      <w:r>
        <w:t xml:space="preserve">Közművelődési programok szervezéséhez kapcsolódóan negyedévente három alkalommal szabadidős, ill. közművelődési programot kell szervezni. Lehet: amatőr művészeti klub, alkotótábor, felnőttképzési program, fesztivál, filmvetítés, hagyományőrző program, ismeretterjesztő előadás, kiállítás, koncert, </w:t>
      </w:r>
      <w:proofErr w:type="spellStart"/>
      <w:r>
        <w:t>workshop</w:t>
      </w:r>
      <w:proofErr w:type="spellEnd"/>
      <w:r>
        <w:t>, művészeti programok, népfőiskola, önképzőkör, szakkör, színházi előadás, tanfolyam, tréning, színház-, mozi-, kiállítás-, illetve múzeumlátogatás.</w:t>
      </w:r>
    </w:p>
    <w:p w:rsidR="00566845" w:rsidRDefault="00566845" w:rsidP="00566845"/>
    <w:p w:rsidR="00566845" w:rsidRDefault="00566845" w:rsidP="00566845">
      <w:pPr>
        <w:numPr>
          <w:ilvl w:val="0"/>
          <w:numId w:val="2"/>
        </w:numPr>
      </w:pPr>
      <w:r>
        <w:t xml:space="preserve">A lakosság és a vállalkozások információhoz való hozzájutásának elősegítéséhez kapcsolódóan félévente egy alkalommal kell a vállalkozások működtetéséhez kapcsolódó cégjogi, pénzügyi, számviteli, adózási és egyéb üzletviteli, gazdálkodási ismeretekről szóló tájékoztató programot előadás, képzés, tanfolyam, tréning, vállalkozói klub, </w:t>
      </w:r>
      <w:proofErr w:type="gramStart"/>
      <w:r>
        <w:t>fogadóóra  keretében</w:t>
      </w:r>
      <w:proofErr w:type="gramEnd"/>
      <w:r>
        <w:t xml:space="preserve"> megszervezni.</w:t>
      </w:r>
    </w:p>
    <w:p w:rsidR="00566845" w:rsidRDefault="00566845" w:rsidP="00566845"/>
    <w:p w:rsidR="00566845" w:rsidRDefault="00566845" w:rsidP="00566845">
      <w:pPr>
        <w:numPr>
          <w:ilvl w:val="0"/>
          <w:numId w:val="2"/>
        </w:numPr>
      </w:pPr>
      <w:r>
        <w:t xml:space="preserve">A nyilvános könyvtár működtetéséhez kapcsolódóan negyedévente  egy alkalommal kell a könyvtári és információs szolgáltatások használatával, előnyeivel, </w:t>
      </w:r>
      <w:proofErr w:type="gramStart"/>
      <w:r>
        <w:t>lehetőségeivel</w:t>
      </w:r>
      <w:proofErr w:type="gramEnd"/>
      <w:r>
        <w:t xml:space="preserve"> ill. a könyvtárban megtalálható szellemi (irodalmi, tudományos)értékek terjesztésével kapcsolatosan tájékoztató programot szervezni. Lehet: előadás, képzés, klub, szakkör, tanfolyam, olvasókultúra fejlesztő program.</w:t>
      </w:r>
    </w:p>
    <w:p w:rsidR="00566845" w:rsidRDefault="00566845" w:rsidP="00566845"/>
    <w:p w:rsidR="00566845" w:rsidRDefault="00566845" w:rsidP="00566845">
      <w:pPr>
        <w:numPr>
          <w:ilvl w:val="0"/>
          <w:numId w:val="2"/>
        </w:numPr>
      </w:pPr>
      <w:r>
        <w:t xml:space="preserve">Közösségi internet hozzáférés biztosításához kapcsolódóan negyedévenként kell egy alkalommal a digitális írástudás elterjesztésével, vagy az </w:t>
      </w:r>
      <w:proofErr w:type="gramStart"/>
      <w:r>
        <w:t>internet  használatával</w:t>
      </w:r>
      <w:proofErr w:type="gramEnd"/>
      <w:r>
        <w:t xml:space="preserve"> kapcsolatos programot előadás, tanfolyam vagy klub keretében megszervezni.</w:t>
      </w:r>
    </w:p>
    <w:p w:rsidR="00566845" w:rsidRDefault="00566845" w:rsidP="00566845"/>
    <w:p w:rsidR="00566845" w:rsidRDefault="00566845" w:rsidP="00566845">
      <w:pPr>
        <w:numPr>
          <w:ilvl w:val="0"/>
          <w:numId w:val="2"/>
        </w:numPr>
      </w:pPr>
      <w:r>
        <w:t>Közösségfejlesztési folyamatok generálása szolgáltatás nyújtásához kapcsolódóan a működés megkezdését követő 18 hónapon belül egy helyi civil szervezet, vagy nem formális közösség létrejöttét, működését kell segíteni, vagy már működő helyi civil szervezete, illetve nem formális közösségek számára legalább félévente a működésükkel kapcsolatos előadást, képzést, tanfolyamot, tréninget, vagy tanácsadást tartani.</w:t>
      </w:r>
    </w:p>
    <w:p w:rsidR="00566845" w:rsidRDefault="00566845" w:rsidP="00566845"/>
    <w:p w:rsidR="00566845" w:rsidRDefault="00566845" w:rsidP="00566845">
      <w:pPr>
        <w:numPr>
          <w:ilvl w:val="0"/>
          <w:numId w:val="2"/>
        </w:numPr>
      </w:pPr>
      <w:r>
        <w:t>Egészségfejlesztési programok megvalósítása szolgáltatás nyújtásához kapcsolódóan negyedévente egy alkalommal kell egészségfejlesztési programot, vagy egészségügyi szűrővizsgálatot végezni.</w:t>
      </w:r>
    </w:p>
    <w:p w:rsidR="00566845" w:rsidRDefault="00566845" w:rsidP="00566845"/>
    <w:p w:rsidR="00566845" w:rsidRDefault="00566845" w:rsidP="00566845">
      <w:pPr>
        <w:numPr>
          <w:ilvl w:val="0"/>
          <w:numId w:val="2"/>
        </w:numPr>
      </w:pPr>
      <w:r>
        <w:t xml:space="preserve">Az elektronikus közigazgatási végpont szolgáltatások biztosítása szolgáltatás nyújtásához kapcsolódóan a működésmegkezdését követően legalább hathavonta egy alkalommal kell az elektronikus közigazgatási </w:t>
      </w:r>
      <w:proofErr w:type="gramStart"/>
      <w:r>
        <w:t>végpont szolgáltatással</w:t>
      </w:r>
      <w:proofErr w:type="gramEnd"/>
      <w:r>
        <w:t>, annak használatával kapcsolatos programot szervezni. Lehet: előadás, képzés, tanfolyam.</w:t>
      </w:r>
    </w:p>
    <w:p w:rsidR="00566845" w:rsidRDefault="00566845" w:rsidP="00566845">
      <w:pPr>
        <w:pStyle w:val="Listaszerbekezds"/>
      </w:pPr>
    </w:p>
    <w:p w:rsidR="00566845" w:rsidRDefault="00566845" w:rsidP="00566845">
      <w:pPr>
        <w:autoSpaceDE w:val="0"/>
        <w:autoSpaceDN w:val="0"/>
        <w:adjustRightInd w:val="0"/>
        <w:ind w:left="357"/>
        <w:rPr>
          <w:rFonts w:eastAsia="TimesNewRomanPSMT"/>
          <w:color w:val="000000"/>
        </w:rPr>
      </w:pPr>
      <w:r>
        <w:rPr>
          <w:rFonts w:eastAsia="TimesNewRomanPSMT"/>
          <w:color w:val="000000"/>
        </w:rPr>
        <w:t xml:space="preserve"> </w:t>
      </w:r>
    </w:p>
    <w:p w:rsidR="00842D45" w:rsidRDefault="00842D45" w:rsidP="00566845">
      <w:pPr>
        <w:autoSpaceDE w:val="0"/>
        <w:autoSpaceDN w:val="0"/>
        <w:adjustRightInd w:val="0"/>
        <w:spacing w:after="200"/>
        <w:rPr>
          <w:rFonts w:eastAsia="TimesNewRomanPSMT"/>
          <w:color w:val="000000"/>
        </w:rPr>
      </w:pPr>
      <w:r>
        <w:rPr>
          <w:rFonts w:eastAsia="TimesNewRomanPSMT"/>
          <w:b/>
          <w:color w:val="000000"/>
        </w:rPr>
        <w:t>A Faluház-</w:t>
      </w:r>
      <w:r w:rsidR="00566845" w:rsidRPr="00910203">
        <w:rPr>
          <w:rFonts w:eastAsia="TimesNewRomanPSMT"/>
          <w:b/>
          <w:color w:val="000000"/>
        </w:rPr>
        <w:t xml:space="preserve"> IKSZT működésének csak egy részét képezi a kötelező programok megvalósítása,</w:t>
      </w:r>
      <w:r w:rsidR="00566845">
        <w:rPr>
          <w:rFonts w:eastAsia="TimesNewRomanPSMT"/>
          <w:color w:val="000000"/>
        </w:rPr>
        <w:t xml:space="preserve"> hiszen igény szerint teret biztosítunk a civil szervezetek összejöveteleinek, </w:t>
      </w:r>
      <w:r>
        <w:rPr>
          <w:rFonts w:eastAsia="TimesNewRomanPSMT"/>
          <w:color w:val="000000"/>
        </w:rPr>
        <w:t>közösségi programoknak, foglalkozásoknak, nagyrendezvényeknek, sportprogramoknak</w:t>
      </w:r>
      <w:r w:rsidR="00F951B1">
        <w:rPr>
          <w:rFonts w:eastAsia="TimesNewRomanPSMT"/>
          <w:color w:val="000000"/>
        </w:rPr>
        <w:t>.</w:t>
      </w:r>
    </w:p>
    <w:p w:rsidR="00566845" w:rsidRDefault="00566845" w:rsidP="00566845">
      <w:pPr>
        <w:autoSpaceDE w:val="0"/>
        <w:autoSpaceDN w:val="0"/>
        <w:adjustRightInd w:val="0"/>
        <w:rPr>
          <w:rFonts w:eastAsia="TimesNewRomanPSMT"/>
          <w:color w:val="000000"/>
        </w:rPr>
      </w:pPr>
    </w:p>
    <w:p w:rsidR="00566845" w:rsidRDefault="00842D45" w:rsidP="00566845">
      <w:pPr>
        <w:autoSpaceDE w:val="0"/>
        <w:autoSpaceDN w:val="0"/>
        <w:adjustRightInd w:val="0"/>
        <w:rPr>
          <w:rFonts w:eastAsia="TimesNewRomanPSMT"/>
          <w:color w:val="000000"/>
        </w:rPr>
      </w:pPr>
      <w:r>
        <w:rPr>
          <w:rFonts w:eastAsia="TimesNewRomanPSMT"/>
          <w:color w:val="000000"/>
        </w:rPr>
        <w:lastRenderedPageBreak/>
        <w:t>Tervek között szerepel a Harc</w:t>
      </w:r>
      <w:r w:rsidR="008B58B9">
        <w:rPr>
          <w:rFonts w:eastAsia="TimesNewRomanPSMT"/>
          <w:color w:val="000000"/>
        </w:rPr>
        <w:t xml:space="preserve"> </w:t>
      </w:r>
      <w:proofErr w:type="gramStart"/>
      <w:r w:rsidR="008B58B9">
        <w:rPr>
          <w:rFonts w:eastAsia="TimesNewRomanPSMT"/>
          <w:color w:val="000000"/>
        </w:rPr>
        <w:t xml:space="preserve">Hírei </w:t>
      </w:r>
      <w:r>
        <w:rPr>
          <w:rFonts w:eastAsia="TimesNewRomanPSMT"/>
          <w:color w:val="000000"/>
        </w:rPr>
        <w:t xml:space="preserve"> című</w:t>
      </w:r>
      <w:proofErr w:type="gramEnd"/>
      <w:r>
        <w:rPr>
          <w:rFonts w:eastAsia="TimesNewRomanPSMT"/>
          <w:color w:val="000000"/>
        </w:rPr>
        <w:t xml:space="preserve"> helyi lap helyben történő </w:t>
      </w:r>
      <w:r w:rsidR="00566845">
        <w:rPr>
          <w:rFonts w:eastAsia="TimesNewRomanPSMT"/>
          <w:color w:val="000000"/>
        </w:rPr>
        <w:t xml:space="preserve"> összeállítása, szerkesztése. </w:t>
      </w:r>
      <w:proofErr w:type="gramStart"/>
      <w:r>
        <w:rPr>
          <w:rFonts w:eastAsia="TimesNewRomanPSMT"/>
          <w:color w:val="000000"/>
        </w:rPr>
        <w:t xml:space="preserve">E </w:t>
      </w:r>
      <w:r w:rsidR="00566845">
        <w:rPr>
          <w:rFonts w:eastAsia="TimesNewRomanPSMT"/>
          <w:color w:val="000000"/>
        </w:rPr>
        <w:t xml:space="preserve"> feladatoknak</w:t>
      </w:r>
      <w:proofErr w:type="gramEnd"/>
      <w:r w:rsidR="00566845">
        <w:rPr>
          <w:rFonts w:eastAsia="TimesNewRomanPSMT"/>
          <w:color w:val="000000"/>
        </w:rPr>
        <w:t xml:space="preserve"> az e</w:t>
      </w:r>
      <w:r w:rsidR="008B58B9">
        <w:rPr>
          <w:rFonts w:eastAsia="TimesNewRomanPSMT"/>
          <w:color w:val="000000"/>
        </w:rPr>
        <w:t xml:space="preserve">llátása is az </w:t>
      </w:r>
      <w:proofErr w:type="spellStart"/>
      <w:r w:rsidR="008B58B9">
        <w:rPr>
          <w:rFonts w:eastAsia="TimesNewRomanPSMT"/>
          <w:color w:val="000000"/>
        </w:rPr>
        <w:t>IKSZT-ben</w:t>
      </w:r>
      <w:proofErr w:type="spellEnd"/>
      <w:r w:rsidR="008B58B9">
        <w:rPr>
          <w:rFonts w:eastAsia="TimesNewRomanPSMT"/>
          <w:color w:val="000000"/>
        </w:rPr>
        <w:t xml:space="preserve"> történne.</w:t>
      </w:r>
    </w:p>
    <w:p w:rsidR="00F951B1" w:rsidRDefault="00F951B1" w:rsidP="00566845">
      <w:pPr>
        <w:autoSpaceDE w:val="0"/>
        <w:autoSpaceDN w:val="0"/>
        <w:adjustRightInd w:val="0"/>
        <w:rPr>
          <w:rFonts w:eastAsia="TimesNewRomanPSMT"/>
          <w:color w:val="000000"/>
        </w:rPr>
      </w:pPr>
    </w:p>
    <w:p w:rsidR="00566845" w:rsidRPr="003F3861" w:rsidRDefault="00566845" w:rsidP="00566845">
      <w:pPr>
        <w:autoSpaceDE w:val="0"/>
        <w:autoSpaceDN w:val="0"/>
        <w:adjustRightInd w:val="0"/>
        <w:rPr>
          <w:rFonts w:eastAsia="Calibri"/>
          <w:lang w:eastAsia="en-US"/>
        </w:rPr>
      </w:pPr>
      <w:r w:rsidRPr="003F3861">
        <w:rPr>
          <w:rFonts w:eastAsia="Calibri"/>
          <w:bCs/>
          <w:lang w:eastAsia="en-US"/>
        </w:rPr>
        <w:t xml:space="preserve">Az </w:t>
      </w:r>
      <w:r w:rsidRPr="003F3861">
        <w:rPr>
          <w:rFonts w:eastAsia="Calibri"/>
          <w:b/>
          <w:bCs/>
          <w:lang w:eastAsia="en-US"/>
        </w:rPr>
        <w:t>IKSZT alapvet</w:t>
      </w:r>
      <w:r w:rsidRPr="00C42FC2">
        <w:rPr>
          <w:rFonts w:ascii="TTE1AA6B90t00" w:eastAsia="TTE1AA6B90t00" w:cs="TTE1AA6B90t00"/>
          <w:b/>
          <w:lang w:eastAsia="en-US"/>
        </w:rPr>
        <w:t>ő</w:t>
      </w:r>
      <w:r w:rsidRPr="00C42FC2">
        <w:rPr>
          <w:rFonts w:ascii="TTE1AA6B90t00" w:eastAsia="TTE1AA6B90t00" w:cs="TTE1AA6B90t00"/>
          <w:b/>
          <w:lang w:eastAsia="en-US"/>
        </w:rPr>
        <w:t xml:space="preserve"> </w:t>
      </w:r>
      <w:r w:rsidRPr="003F3861">
        <w:rPr>
          <w:rFonts w:eastAsia="Calibri"/>
          <w:b/>
          <w:bCs/>
          <w:lang w:eastAsia="en-US"/>
        </w:rPr>
        <w:t>célja</w:t>
      </w:r>
      <w:r w:rsidRPr="003F3861">
        <w:rPr>
          <w:rFonts w:eastAsia="Calibri"/>
          <w:lang w:eastAsia="en-US"/>
        </w:rPr>
        <w:t>, hogy megteremtse a feltételeket a közösségek kialakulásához, működéséhez, fejlesztéséhez, fejlődéséhez.</w:t>
      </w:r>
    </w:p>
    <w:p w:rsidR="008B58B9" w:rsidRDefault="00566845" w:rsidP="00566845">
      <w:pPr>
        <w:autoSpaceDE w:val="0"/>
        <w:autoSpaceDN w:val="0"/>
        <w:adjustRightInd w:val="0"/>
        <w:rPr>
          <w:rFonts w:eastAsia="TimesNewRomanPSMT"/>
          <w:lang w:eastAsia="en-US"/>
        </w:rPr>
      </w:pPr>
      <w:r w:rsidRPr="00C42FC2">
        <w:rPr>
          <w:rFonts w:eastAsia="TimesNewRomanPSMT"/>
          <w:lang w:eastAsia="en-US"/>
        </w:rPr>
        <w:t xml:space="preserve">A közösségfejlesztés az emberek társas képességfejlesztését jelenti. </w:t>
      </w:r>
    </w:p>
    <w:p w:rsidR="00566845" w:rsidRPr="00C42FC2" w:rsidRDefault="00566845" w:rsidP="00566845">
      <w:pPr>
        <w:autoSpaceDE w:val="0"/>
        <w:autoSpaceDN w:val="0"/>
        <w:adjustRightInd w:val="0"/>
        <w:rPr>
          <w:rFonts w:eastAsia="TimesNewRomanPSMT"/>
          <w:lang w:eastAsia="en-US"/>
        </w:rPr>
      </w:pPr>
      <w:r w:rsidRPr="00C42FC2">
        <w:rPr>
          <w:rFonts w:eastAsia="TimesNewRomanPSMT"/>
          <w:lang w:eastAsia="en-US"/>
        </w:rPr>
        <w:t>Alkalmazásának hosszú</w:t>
      </w:r>
      <w:r w:rsidR="008B58B9">
        <w:rPr>
          <w:rFonts w:eastAsia="TimesNewRomanPSMT"/>
          <w:lang w:eastAsia="en-US"/>
        </w:rPr>
        <w:t xml:space="preserve"> </w:t>
      </w:r>
      <w:r w:rsidRPr="00C42FC2">
        <w:rPr>
          <w:rFonts w:eastAsia="TimesNewRomanPSMT"/>
          <w:lang w:eastAsia="en-US"/>
        </w:rPr>
        <w:t xml:space="preserve">távú eredményeként az emberek helyi társadalmi beágyazottsága tudatosul, meglévő </w:t>
      </w:r>
      <w:r>
        <w:rPr>
          <w:rFonts w:eastAsia="TimesNewRomanPSMT"/>
          <w:lang w:eastAsia="en-US"/>
        </w:rPr>
        <w:t>ké</w:t>
      </w:r>
      <w:r w:rsidRPr="00C42FC2">
        <w:rPr>
          <w:rFonts w:eastAsia="TimesNewRomanPSMT"/>
          <w:lang w:eastAsia="en-US"/>
        </w:rPr>
        <w:t>szségeik</w:t>
      </w:r>
      <w:r>
        <w:rPr>
          <w:rFonts w:eastAsia="TimesNewRomanPSMT"/>
          <w:lang w:eastAsia="en-US"/>
        </w:rPr>
        <w:t xml:space="preserve"> </w:t>
      </w:r>
      <w:r w:rsidRPr="00C42FC2">
        <w:rPr>
          <w:rFonts w:eastAsia="TimesNewRomanPSMT"/>
          <w:lang w:eastAsia="en-US"/>
        </w:rPr>
        <w:t>megerősödnek, együttműködésük és szolidaritásuk fejlődik, illetőleg egyre inkább képesek</w:t>
      </w:r>
      <w:r>
        <w:rPr>
          <w:rFonts w:eastAsia="TimesNewRomanPSMT"/>
          <w:lang w:eastAsia="en-US"/>
        </w:rPr>
        <w:t xml:space="preserve"> </w:t>
      </w:r>
      <w:r w:rsidRPr="00C42FC2">
        <w:rPr>
          <w:rFonts w:eastAsia="TimesNewRomanPSMT"/>
          <w:lang w:eastAsia="en-US"/>
        </w:rPr>
        <w:t>közösen és önállóan szervezett, általuk elhatározott kulturális, közéleti cselekvésekre.</w:t>
      </w:r>
    </w:p>
    <w:p w:rsidR="00566845" w:rsidRPr="00C42FC2" w:rsidRDefault="00566845" w:rsidP="00566845">
      <w:pPr>
        <w:autoSpaceDE w:val="0"/>
        <w:autoSpaceDN w:val="0"/>
        <w:adjustRightInd w:val="0"/>
        <w:rPr>
          <w:rFonts w:eastAsia="TimesNewRomanPSMT"/>
          <w:lang w:eastAsia="en-US"/>
        </w:rPr>
      </w:pPr>
      <w:r w:rsidRPr="00C42FC2">
        <w:rPr>
          <w:rFonts w:eastAsia="TimesNewRomanPSMT"/>
          <w:lang w:eastAsia="en-US"/>
        </w:rPr>
        <w:t>Közömbös, hogy ez a kívánatos cselekvő habitus kiben minek révén alakul ki – alapvetően</w:t>
      </w:r>
    </w:p>
    <w:p w:rsidR="008B58B9" w:rsidRDefault="00566845" w:rsidP="00566845">
      <w:pPr>
        <w:autoSpaceDE w:val="0"/>
        <w:autoSpaceDN w:val="0"/>
        <w:adjustRightInd w:val="0"/>
        <w:rPr>
          <w:rFonts w:eastAsia="TimesNewRomanPSMT"/>
          <w:lang w:eastAsia="en-US"/>
        </w:rPr>
      </w:pPr>
      <w:proofErr w:type="gramStart"/>
      <w:r w:rsidRPr="00C42FC2">
        <w:rPr>
          <w:rFonts w:eastAsia="TimesNewRomanPSMT"/>
          <w:lang w:eastAsia="en-US"/>
        </w:rPr>
        <w:t>abból</w:t>
      </w:r>
      <w:proofErr w:type="gramEnd"/>
      <w:r w:rsidRPr="00C42FC2">
        <w:rPr>
          <w:rFonts w:eastAsia="TimesNewRomanPSMT"/>
          <w:lang w:eastAsia="en-US"/>
        </w:rPr>
        <w:t xml:space="preserve"> ugyanis, ami őket eredendően érdekli, avagy amiben részt venni érdekükben áll. </w:t>
      </w:r>
    </w:p>
    <w:p w:rsidR="00566845" w:rsidRPr="003F3861" w:rsidRDefault="00566845" w:rsidP="00566845">
      <w:pPr>
        <w:autoSpaceDE w:val="0"/>
        <w:autoSpaceDN w:val="0"/>
        <w:adjustRightInd w:val="0"/>
        <w:rPr>
          <w:rFonts w:eastAsia="Calibri"/>
          <w:lang w:eastAsia="en-US"/>
        </w:rPr>
      </w:pPr>
      <w:r w:rsidRPr="00C42FC2">
        <w:rPr>
          <w:rFonts w:eastAsia="TimesNewRomanPSMT"/>
          <w:lang w:eastAsia="en-US"/>
        </w:rPr>
        <w:t>A közösségfejlesztés</w:t>
      </w:r>
      <w:r>
        <w:rPr>
          <w:rFonts w:eastAsia="TimesNewRomanPSMT"/>
          <w:lang w:eastAsia="en-US"/>
        </w:rPr>
        <w:t xml:space="preserve"> </w:t>
      </w:r>
      <w:r w:rsidRPr="00C42FC2">
        <w:rPr>
          <w:rFonts w:eastAsia="TimesNewRomanPSMT"/>
          <w:lang w:eastAsia="en-US"/>
        </w:rPr>
        <w:t>értelme és haszna abban van, hogy ez a végeredmény a különféle lehetőségek</w:t>
      </w:r>
      <w:r>
        <w:rPr>
          <w:rFonts w:eastAsia="TimesNewRomanPSMT"/>
          <w:lang w:eastAsia="en-US"/>
        </w:rPr>
        <w:t xml:space="preserve"> </w:t>
      </w:r>
      <w:r w:rsidRPr="00C42FC2">
        <w:rPr>
          <w:rFonts w:eastAsia="TimesNewRomanPSMT"/>
          <w:lang w:eastAsia="en-US"/>
        </w:rPr>
        <w:t>eredményeképp létrejött folyamatok révén minél több emberben kialakuljon.</w:t>
      </w:r>
    </w:p>
    <w:p w:rsidR="00566845" w:rsidRPr="00C42FC2" w:rsidRDefault="00566845" w:rsidP="00566845">
      <w:pPr>
        <w:autoSpaceDE w:val="0"/>
        <w:autoSpaceDN w:val="0"/>
        <w:adjustRightInd w:val="0"/>
        <w:spacing w:line="360" w:lineRule="auto"/>
        <w:rPr>
          <w:rFonts w:eastAsia="TimesNewRomanPSMT"/>
          <w:color w:val="000000"/>
        </w:rPr>
      </w:pPr>
    </w:p>
    <w:p w:rsidR="00566845" w:rsidRDefault="00566845" w:rsidP="00566845">
      <w:pPr>
        <w:autoSpaceDE w:val="0"/>
        <w:autoSpaceDN w:val="0"/>
        <w:adjustRightInd w:val="0"/>
        <w:spacing w:line="360" w:lineRule="auto"/>
        <w:jc w:val="both"/>
        <w:rPr>
          <w:rFonts w:eastAsia="TimesNewRomanPSMT"/>
          <w:color w:val="000000"/>
        </w:rPr>
      </w:pPr>
    </w:p>
    <w:p w:rsidR="00566845" w:rsidRPr="00AA4172" w:rsidRDefault="00566845" w:rsidP="00566845">
      <w:r w:rsidRPr="00AA4172">
        <w:t>K</w:t>
      </w:r>
      <w:r w:rsidRPr="00AA4172">
        <w:rPr>
          <w:b/>
          <w:vanish/>
        </w:rPr>
        <w:cr/>
        <w:t>lőé</w:t>
      </w:r>
      <w:r w:rsidRPr="00AA4172">
        <w:t>érem a Képviselő</w:t>
      </w:r>
      <w:r w:rsidRPr="00AA4172">
        <w:rPr>
          <w:vanish/>
        </w:rPr>
        <w:pgNum/>
      </w:r>
      <w:r w:rsidRPr="00AA4172">
        <w:rPr>
          <w:vanish/>
        </w:rPr>
        <w:pgNum/>
      </w:r>
      <w:r w:rsidRPr="00AA4172">
        <w:rPr>
          <w:vanish/>
        </w:rPr>
        <w:pgNum/>
      </w:r>
      <w:r w:rsidRPr="00AA4172">
        <w:rPr>
          <w:vanish/>
        </w:rPr>
        <w:pgNum/>
      </w:r>
      <w:r w:rsidRPr="00AA4172">
        <w:rPr>
          <w:vanish/>
        </w:rPr>
        <w:pgNum/>
      </w:r>
      <w:r w:rsidRPr="00AA4172">
        <w:rPr>
          <w:vanish/>
        </w:rPr>
        <w:pgNum/>
      </w:r>
      <w:r w:rsidRPr="00AA4172">
        <w:rPr>
          <w:vanish/>
        </w:rPr>
        <w:pgNum/>
      </w:r>
      <w:r w:rsidRPr="00AA4172">
        <w:rPr>
          <w:vanish/>
        </w:rPr>
        <w:pgNum/>
      </w:r>
      <w:r w:rsidRPr="00AA4172">
        <w:rPr>
          <w:vanish/>
        </w:rPr>
        <w:pgNum/>
      </w:r>
      <w:r w:rsidRPr="00AA4172">
        <w:rPr>
          <w:vanish/>
        </w:rPr>
        <w:pgNum/>
      </w:r>
      <w:r w:rsidRPr="00AA4172">
        <w:rPr>
          <w:vanish/>
        </w:rPr>
        <w:pgNum/>
      </w:r>
      <w:r w:rsidRPr="00AA4172">
        <w:rPr>
          <w:vanish/>
        </w:rPr>
        <w:pgNum/>
      </w:r>
      <w:r w:rsidRPr="00AA4172">
        <w:rPr>
          <w:vanish/>
        </w:rPr>
        <w:pgNum/>
      </w:r>
      <w:r w:rsidRPr="00AA4172">
        <w:rPr>
          <w:vanish/>
        </w:rPr>
        <w:pgNum/>
      </w:r>
      <w:r w:rsidRPr="00AA4172">
        <w:rPr>
          <w:vanish/>
        </w:rPr>
        <w:pgNum/>
      </w:r>
      <w:r w:rsidRPr="00AA4172">
        <w:rPr>
          <w:vanish/>
        </w:rPr>
        <w:pgNum/>
      </w:r>
      <w:r w:rsidRPr="00AA4172">
        <w:rPr>
          <w:vanish/>
        </w:rPr>
        <w:pgNum/>
      </w:r>
      <w:r w:rsidRPr="00AA4172">
        <w:rPr>
          <w:vanish/>
        </w:rPr>
        <w:pgNum/>
      </w:r>
      <w:r w:rsidRPr="00AA4172">
        <w:rPr>
          <w:vanish/>
        </w:rPr>
        <w:pgNum/>
      </w:r>
      <w:r w:rsidRPr="00AA4172">
        <w:rPr>
          <w:vanish/>
        </w:rPr>
        <w:pgNum/>
      </w:r>
      <w:r w:rsidRPr="00AA4172">
        <w:t xml:space="preserve"> - testületet a</w:t>
      </w:r>
      <w:r w:rsidR="00842D45">
        <w:t xml:space="preserve"> 2016. évi programterv </w:t>
      </w:r>
      <w:r w:rsidRPr="00AA4172">
        <w:t>elfogadására.</w:t>
      </w:r>
    </w:p>
    <w:p w:rsidR="00566845" w:rsidRPr="00AA4172" w:rsidRDefault="00566845" w:rsidP="00566845"/>
    <w:p w:rsidR="00566845" w:rsidRPr="00AA4172" w:rsidRDefault="00566845" w:rsidP="00566845"/>
    <w:p w:rsidR="00566845" w:rsidRDefault="00566845" w:rsidP="00566845"/>
    <w:p w:rsidR="00566845" w:rsidRPr="00AA4172" w:rsidRDefault="00842D45" w:rsidP="00566845">
      <w:r>
        <w:t>Harc, 2015. december 4.</w:t>
      </w:r>
    </w:p>
    <w:p w:rsidR="00566845" w:rsidRPr="00AA4172" w:rsidRDefault="00566845" w:rsidP="00566845">
      <w:pPr>
        <w:ind w:left="4260" w:firstLine="284"/>
      </w:pPr>
    </w:p>
    <w:p w:rsidR="00566845" w:rsidRDefault="00566845" w:rsidP="00566845">
      <w:pPr>
        <w:ind w:left="4260" w:firstLine="284"/>
      </w:pPr>
    </w:p>
    <w:p w:rsidR="00566845" w:rsidRPr="00AA4172" w:rsidRDefault="00566845" w:rsidP="00566845">
      <w:pPr>
        <w:ind w:left="4260" w:firstLine="284"/>
      </w:pPr>
      <w:r w:rsidRPr="00AA4172">
        <w:t>Tisztelettel:</w:t>
      </w:r>
    </w:p>
    <w:p w:rsidR="00566845" w:rsidRPr="00AA4172" w:rsidRDefault="00566845" w:rsidP="00566845">
      <w:pPr>
        <w:ind w:left="4260" w:firstLine="284"/>
      </w:pPr>
    </w:p>
    <w:p w:rsidR="00566845" w:rsidRPr="00AA4172" w:rsidRDefault="00566845" w:rsidP="00566845"/>
    <w:p w:rsidR="00566845" w:rsidRDefault="00842D45" w:rsidP="00566845">
      <w:pPr>
        <w:autoSpaceDE w:val="0"/>
        <w:autoSpaceDN w:val="0"/>
        <w:adjustRightInd w:val="0"/>
        <w:spacing w:line="360" w:lineRule="auto"/>
      </w:pPr>
      <w:r>
        <w:tab/>
      </w:r>
      <w:r>
        <w:tab/>
      </w:r>
      <w:r>
        <w:tab/>
      </w:r>
      <w:r>
        <w:tab/>
      </w:r>
      <w:r>
        <w:tab/>
      </w:r>
      <w:r>
        <w:tab/>
      </w:r>
      <w:r>
        <w:tab/>
      </w:r>
      <w:r>
        <w:tab/>
      </w:r>
      <w:proofErr w:type="spellStart"/>
      <w:r>
        <w:t>Rikker</w:t>
      </w:r>
      <w:proofErr w:type="spellEnd"/>
      <w:r>
        <w:t xml:space="preserve"> Anita Márta</w:t>
      </w:r>
    </w:p>
    <w:p w:rsidR="00842D45" w:rsidRPr="00416E2A" w:rsidRDefault="00842D45" w:rsidP="00566845">
      <w:pPr>
        <w:autoSpaceDE w:val="0"/>
        <w:autoSpaceDN w:val="0"/>
        <w:adjustRightInd w:val="0"/>
        <w:spacing w:line="360" w:lineRule="auto"/>
        <w:rPr>
          <w:rFonts w:eastAsia="TimesNewRomanPSMT"/>
          <w:color w:val="000000"/>
        </w:rPr>
      </w:pPr>
      <w:r>
        <w:tab/>
      </w:r>
      <w:r>
        <w:tab/>
      </w:r>
      <w:r>
        <w:tab/>
      </w:r>
      <w:r>
        <w:tab/>
      </w:r>
      <w:r>
        <w:tab/>
      </w:r>
      <w:r>
        <w:tab/>
      </w:r>
      <w:r>
        <w:tab/>
      </w:r>
      <w:r>
        <w:tab/>
      </w:r>
      <w:proofErr w:type="gramStart"/>
      <w:r>
        <w:t>közművelődési</w:t>
      </w:r>
      <w:proofErr w:type="gramEnd"/>
      <w:r>
        <w:t xml:space="preserve"> referens</w:t>
      </w:r>
    </w:p>
    <w:p w:rsidR="00566845" w:rsidRPr="00416E2A" w:rsidRDefault="00566845" w:rsidP="00566845">
      <w:pPr>
        <w:autoSpaceDE w:val="0"/>
        <w:autoSpaceDN w:val="0"/>
        <w:adjustRightInd w:val="0"/>
        <w:spacing w:line="360" w:lineRule="auto"/>
        <w:rPr>
          <w:rFonts w:eastAsia="TimesNewRomanPSMT"/>
          <w:color w:val="000000"/>
        </w:rPr>
      </w:pPr>
    </w:p>
    <w:p w:rsidR="00566845" w:rsidRPr="00416E2A" w:rsidRDefault="00566845" w:rsidP="00566845">
      <w:pPr>
        <w:autoSpaceDE w:val="0"/>
        <w:autoSpaceDN w:val="0"/>
        <w:adjustRightInd w:val="0"/>
        <w:spacing w:line="360" w:lineRule="auto"/>
        <w:rPr>
          <w:rFonts w:eastAsia="TimesNewRomanPSMT"/>
          <w:color w:val="000000"/>
        </w:rPr>
      </w:pPr>
    </w:p>
    <w:p w:rsidR="00566845" w:rsidRDefault="00566845" w:rsidP="00566845">
      <w:pPr>
        <w:spacing w:line="360" w:lineRule="auto"/>
        <w:jc w:val="both"/>
      </w:pPr>
    </w:p>
    <w:p w:rsidR="00566845" w:rsidRDefault="00566845" w:rsidP="00566845">
      <w:pPr>
        <w:spacing w:line="360" w:lineRule="auto"/>
        <w:jc w:val="both"/>
      </w:pPr>
    </w:p>
    <w:p w:rsidR="00566845" w:rsidRDefault="00566845" w:rsidP="00566845">
      <w:pPr>
        <w:spacing w:line="360" w:lineRule="auto"/>
        <w:jc w:val="both"/>
      </w:pPr>
    </w:p>
    <w:p w:rsidR="00566845" w:rsidRDefault="00566845" w:rsidP="00566845">
      <w:pPr>
        <w:spacing w:line="360" w:lineRule="auto"/>
        <w:jc w:val="both"/>
      </w:pPr>
    </w:p>
    <w:p w:rsidR="00566845" w:rsidRDefault="00566845" w:rsidP="00566845">
      <w:pPr>
        <w:spacing w:line="360" w:lineRule="auto"/>
        <w:jc w:val="both"/>
      </w:pPr>
    </w:p>
    <w:p w:rsidR="00566845" w:rsidRDefault="00566845" w:rsidP="00566845">
      <w:pPr>
        <w:spacing w:line="360" w:lineRule="auto"/>
        <w:jc w:val="both"/>
      </w:pPr>
    </w:p>
    <w:p w:rsidR="00842D45" w:rsidRDefault="00842D45" w:rsidP="00566845">
      <w:pPr>
        <w:spacing w:line="360" w:lineRule="auto"/>
        <w:jc w:val="both"/>
      </w:pPr>
    </w:p>
    <w:p w:rsidR="00842D45" w:rsidRDefault="00842D45" w:rsidP="00566845">
      <w:pPr>
        <w:spacing w:line="360" w:lineRule="auto"/>
        <w:jc w:val="both"/>
      </w:pPr>
    </w:p>
    <w:p w:rsidR="00842D45" w:rsidRDefault="00842D45" w:rsidP="00566845">
      <w:pPr>
        <w:spacing w:line="360" w:lineRule="auto"/>
        <w:jc w:val="both"/>
      </w:pPr>
    </w:p>
    <w:p w:rsidR="00842D45" w:rsidRDefault="00842D45" w:rsidP="00566845">
      <w:pPr>
        <w:spacing w:line="360" w:lineRule="auto"/>
        <w:jc w:val="both"/>
      </w:pPr>
    </w:p>
    <w:p w:rsidR="00043502" w:rsidRDefault="00043502" w:rsidP="00566845">
      <w:pPr>
        <w:spacing w:line="360" w:lineRule="auto"/>
        <w:jc w:val="both"/>
      </w:pPr>
    </w:p>
    <w:p w:rsidR="00043502" w:rsidRDefault="00043502" w:rsidP="00566845">
      <w:pPr>
        <w:spacing w:line="360" w:lineRule="auto"/>
        <w:jc w:val="both"/>
      </w:pPr>
    </w:p>
    <w:p w:rsidR="00043502" w:rsidRDefault="00043502" w:rsidP="00566845">
      <w:pPr>
        <w:spacing w:line="360" w:lineRule="auto"/>
        <w:jc w:val="both"/>
      </w:pPr>
    </w:p>
    <w:p w:rsidR="00566845" w:rsidRDefault="00566845" w:rsidP="00566845">
      <w:pPr>
        <w:spacing w:line="360" w:lineRule="auto"/>
        <w:jc w:val="both"/>
      </w:pPr>
    </w:p>
    <w:p w:rsidR="00F951B1" w:rsidRDefault="00F951B1" w:rsidP="00566845">
      <w:pPr>
        <w:spacing w:line="360" w:lineRule="auto"/>
        <w:jc w:val="both"/>
      </w:pPr>
    </w:p>
    <w:p w:rsidR="00F951B1" w:rsidRDefault="00F951B1" w:rsidP="00566845">
      <w:pPr>
        <w:spacing w:line="360" w:lineRule="auto"/>
        <w:jc w:val="both"/>
      </w:pPr>
    </w:p>
    <w:p w:rsidR="00566845" w:rsidRDefault="008B58B9" w:rsidP="00566845">
      <w:pPr>
        <w:spacing w:line="360" w:lineRule="auto"/>
        <w:jc w:val="both"/>
        <w:rPr>
          <w:b/>
          <w:u w:val="single"/>
        </w:rPr>
      </w:pPr>
      <w:r>
        <w:rPr>
          <w:b/>
          <w:u w:val="single"/>
        </w:rPr>
        <w:t>2016</w:t>
      </w:r>
      <w:r w:rsidR="00566845" w:rsidRPr="004F46E8">
        <w:rPr>
          <w:b/>
          <w:u w:val="single"/>
        </w:rPr>
        <w:t>. évi közművelődési</w:t>
      </w:r>
      <w:r w:rsidR="00A52A32">
        <w:rPr>
          <w:b/>
          <w:u w:val="single"/>
        </w:rPr>
        <w:t xml:space="preserve"> program</w:t>
      </w:r>
      <w:r w:rsidR="00566845" w:rsidRPr="004F46E8">
        <w:rPr>
          <w:b/>
          <w:u w:val="single"/>
        </w:rPr>
        <w:t>terv</w:t>
      </w:r>
    </w:p>
    <w:p w:rsidR="008B58B9" w:rsidRDefault="008B58B9" w:rsidP="00566845">
      <w:pPr>
        <w:spacing w:line="360" w:lineRule="auto"/>
        <w:jc w:val="both"/>
      </w:pPr>
      <w:r w:rsidRPr="008B58B9">
        <w:t xml:space="preserve">1.) </w:t>
      </w:r>
      <w:r>
        <w:t>Helyszín és feltételek biztosítása a Magyar Nemzeti Vidéki Hálózat tájékoztatási pont működéséhez</w:t>
      </w:r>
    </w:p>
    <w:p w:rsidR="008B58B9" w:rsidRDefault="008B58B9" w:rsidP="00566845">
      <w:pPr>
        <w:spacing w:line="360" w:lineRule="auto"/>
        <w:jc w:val="both"/>
      </w:pPr>
      <w:r>
        <w:tab/>
        <w:t>1. félév: 6 alkalommal falugazdász fogadóóra</w:t>
      </w:r>
    </w:p>
    <w:p w:rsidR="008B58B9" w:rsidRDefault="008B58B9" w:rsidP="00D24D3B">
      <w:pPr>
        <w:spacing w:line="360" w:lineRule="auto"/>
        <w:jc w:val="both"/>
      </w:pPr>
      <w:r>
        <w:tab/>
        <w:t>2. félév: 6 alkalommal falugazdász foga</w:t>
      </w:r>
      <w:r w:rsidR="00D24D3B">
        <w:t>dóóra</w:t>
      </w:r>
    </w:p>
    <w:p w:rsidR="00D24D3B" w:rsidRDefault="00D24D3B" w:rsidP="00D24D3B">
      <w:pPr>
        <w:spacing w:line="360" w:lineRule="auto"/>
        <w:jc w:val="both"/>
      </w:pPr>
      <w:r>
        <w:t>2.) Ifjúsági közösségi programok szervezése, ifjúságfejlesztési folyamatok generálása</w:t>
      </w:r>
    </w:p>
    <w:p w:rsidR="00D24D3B" w:rsidRDefault="00D24D3B" w:rsidP="00D24D3B">
      <w:pPr>
        <w:spacing w:line="360" w:lineRule="auto"/>
        <w:jc w:val="both"/>
      </w:pPr>
      <w:r>
        <w:tab/>
        <w:t xml:space="preserve">1. félév: 6 alkalommal </w:t>
      </w:r>
      <w:r w:rsidR="00043502">
        <w:t>(</w:t>
      </w:r>
      <w:r>
        <w:t xml:space="preserve">2016.01.15. Fiatalok és az EU – tájékoztató program, </w:t>
      </w:r>
    </w:p>
    <w:p w:rsidR="001016A5" w:rsidRDefault="001016A5" w:rsidP="00D24D3B">
      <w:pPr>
        <w:spacing w:line="360" w:lineRule="auto"/>
        <w:jc w:val="both"/>
      </w:pPr>
      <w:r>
        <w:t xml:space="preserve">                                                 2016.02.26 Filmklub</w:t>
      </w:r>
    </w:p>
    <w:p w:rsidR="001016A5" w:rsidRDefault="001016A5" w:rsidP="00D24D3B">
      <w:pPr>
        <w:spacing w:line="360" w:lineRule="auto"/>
        <w:jc w:val="both"/>
      </w:pPr>
      <w:r>
        <w:t xml:space="preserve">                                    </w:t>
      </w:r>
      <w:r>
        <w:tab/>
        <w:t xml:space="preserve">  2016.03.25 </w:t>
      </w:r>
      <w:proofErr w:type="spellStart"/>
      <w:r>
        <w:t>HarcTúra</w:t>
      </w:r>
      <w:proofErr w:type="spellEnd"/>
      <w:r>
        <w:t xml:space="preserve"> </w:t>
      </w:r>
      <w:proofErr w:type="gramStart"/>
      <w:r>
        <w:t>szabadidő</w:t>
      </w:r>
      <w:r w:rsidR="00A52A32">
        <w:t xml:space="preserve">s </w:t>
      </w:r>
      <w:r>
        <w:t xml:space="preserve"> program</w:t>
      </w:r>
      <w:proofErr w:type="gramEnd"/>
    </w:p>
    <w:p w:rsidR="00D24D3B" w:rsidRDefault="00D24D3B" w:rsidP="001016A5">
      <w:pPr>
        <w:spacing w:line="360" w:lineRule="auto"/>
        <w:jc w:val="both"/>
      </w:pPr>
      <w:r>
        <w:tab/>
      </w:r>
      <w:r>
        <w:tab/>
      </w:r>
      <w:r>
        <w:tab/>
      </w:r>
      <w:r>
        <w:tab/>
        <w:t xml:space="preserve">  2016. </w:t>
      </w:r>
      <w:r w:rsidR="001016A5">
        <w:t xml:space="preserve">05.28 Ki a szabadba – Mozogjunk együtt </w:t>
      </w:r>
    </w:p>
    <w:p w:rsidR="001016A5" w:rsidRDefault="001016A5" w:rsidP="001016A5">
      <w:pPr>
        <w:spacing w:line="360" w:lineRule="auto"/>
        <w:jc w:val="both"/>
      </w:pPr>
      <w:r>
        <w:tab/>
      </w:r>
      <w:r>
        <w:tab/>
      </w:r>
      <w:r>
        <w:tab/>
      </w:r>
      <w:r>
        <w:tab/>
        <w:t xml:space="preserve">  2016.04.16 Kreatív foglalkozás fiataloknak</w:t>
      </w:r>
    </w:p>
    <w:p w:rsidR="001016A5" w:rsidRDefault="001016A5" w:rsidP="001016A5">
      <w:pPr>
        <w:spacing w:line="360" w:lineRule="auto"/>
        <w:jc w:val="both"/>
      </w:pPr>
      <w:r>
        <w:tab/>
      </w:r>
      <w:r>
        <w:tab/>
      </w:r>
      <w:r>
        <w:tab/>
      </w:r>
      <w:r>
        <w:tab/>
        <w:t xml:space="preserve">  2016.06.07 Előadás az Erasmus + programról</w:t>
      </w:r>
    </w:p>
    <w:p w:rsidR="008952F7" w:rsidRDefault="008952F7" w:rsidP="001016A5">
      <w:pPr>
        <w:spacing w:line="360" w:lineRule="auto"/>
        <w:jc w:val="both"/>
      </w:pPr>
      <w:r>
        <w:tab/>
        <w:t>2. félév:</w:t>
      </w:r>
      <w:r w:rsidR="00A77630">
        <w:t xml:space="preserve"> 6 alkalommal 2016.07.04-07 Tábor</w:t>
      </w:r>
    </w:p>
    <w:p w:rsidR="00BD0A9B" w:rsidRDefault="00BD0A9B" w:rsidP="001016A5">
      <w:pPr>
        <w:spacing w:line="360" w:lineRule="auto"/>
        <w:jc w:val="both"/>
      </w:pPr>
      <w:r>
        <w:tab/>
      </w:r>
      <w:r>
        <w:tab/>
      </w:r>
      <w:r>
        <w:tab/>
      </w:r>
      <w:r>
        <w:tab/>
        <w:t xml:space="preserve"> 2016.08.22-29 Nemzetközi Ifjúsági Csere (pályázat függvénye)</w:t>
      </w:r>
    </w:p>
    <w:p w:rsidR="00BD0A9B" w:rsidRDefault="00BD0A9B" w:rsidP="001016A5">
      <w:pPr>
        <w:spacing w:line="360" w:lineRule="auto"/>
        <w:jc w:val="both"/>
      </w:pPr>
      <w:r>
        <w:tab/>
      </w:r>
      <w:r>
        <w:tab/>
      </w:r>
      <w:r>
        <w:tab/>
      </w:r>
      <w:r>
        <w:tab/>
        <w:t xml:space="preserve"> 2016.08.27. </w:t>
      </w:r>
      <w:proofErr w:type="spellStart"/>
      <w:r>
        <w:t>Suliváró</w:t>
      </w:r>
      <w:proofErr w:type="spellEnd"/>
      <w:r>
        <w:t xml:space="preserve"> – Nyárzáró program</w:t>
      </w:r>
    </w:p>
    <w:p w:rsidR="00BD0A9B" w:rsidRDefault="00BD0A9B" w:rsidP="001016A5">
      <w:pPr>
        <w:spacing w:line="360" w:lineRule="auto"/>
        <w:jc w:val="both"/>
      </w:pPr>
      <w:r>
        <w:tab/>
      </w:r>
      <w:r>
        <w:tab/>
      </w:r>
      <w:r>
        <w:tab/>
      </w:r>
      <w:r>
        <w:tab/>
        <w:t xml:space="preserve"> 2016.10.04 Filmvetítés</w:t>
      </w:r>
    </w:p>
    <w:p w:rsidR="00D24D3B" w:rsidRDefault="00D24D3B" w:rsidP="00D24D3B">
      <w:pPr>
        <w:spacing w:line="360" w:lineRule="auto"/>
        <w:jc w:val="both"/>
      </w:pPr>
      <w:r>
        <w:t>3.) Közművelődési programok szervezése</w:t>
      </w:r>
    </w:p>
    <w:p w:rsidR="00D24D3B" w:rsidRDefault="00D24D3B" w:rsidP="00D24D3B">
      <w:pPr>
        <w:spacing w:line="360" w:lineRule="auto"/>
        <w:jc w:val="both"/>
      </w:pPr>
      <w:r>
        <w:tab/>
        <w:t>1. félév: 6 alkalommal</w:t>
      </w:r>
      <w:r w:rsidR="001016A5">
        <w:t xml:space="preserve"> (2016.01.16 Évnyitó mulatság – pótszilveszteri bál</w:t>
      </w:r>
    </w:p>
    <w:p w:rsidR="001016A5" w:rsidRDefault="001016A5" w:rsidP="00D24D3B">
      <w:pPr>
        <w:spacing w:line="360" w:lineRule="auto"/>
        <w:jc w:val="both"/>
      </w:pPr>
      <w:r>
        <w:t xml:space="preserve">                                                  2016.01.22 A magyar kultúra napja</w:t>
      </w:r>
    </w:p>
    <w:p w:rsidR="001016A5" w:rsidRDefault="001016A5" w:rsidP="00D24D3B">
      <w:pPr>
        <w:spacing w:line="360" w:lineRule="auto"/>
        <w:jc w:val="both"/>
      </w:pPr>
      <w:r>
        <w:t xml:space="preserve"> </w:t>
      </w:r>
      <w:r>
        <w:tab/>
      </w:r>
      <w:r>
        <w:tab/>
      </w:r>
      <w:r>
        <w:tab/>
      </w:r>
      <w:r>
        <w:tab/>
        <w:t xml:space="preserve">  2016.03.24 Húsvéti készülődés gyerekeknek</w:t>
      </w:r>
    </w:p>
    <w:p w:rsidR="001016A5" w:rsidRDefault="001016A5" w:rsidP="00D24D3B">
      <w:pPr>
        <w:spacing w:line="360" w:lineRule="auto"/>
        <w:jc w:val="both"/>
      </w:pPr>
      <w:r>
        <w:tab/>
      </w:r>
      <w:r>
        <w:tab/>
      </w:r>
      <w:r>
        <w:tab/>
      </w:r>
      <w:r>
        <w:tab/>
        <w:t xml:space="preserve">  2016.04.27 Anyák napi gyermek kézműves foglalkozás</w:t>
      </w:r>
    </w:p>
    <w:p w:rsidR="001016A5" w:rsidRDefault="001016A5" w:rsidP="00D24D3B">
      <w:pPr>
        <w:spacing w:line="360" w:lineRule="auto"/>
        <w:jc w:val="both"/>
      </w:pPr>
      <w:r>
        <w:tab/>
      </w:r>
      <w:r>
        <w:tab/>
      </w:r>
      <w:r>
        <w:tab/>
        <w:t xml:space="preserve"> </w:t>
      </w:r>
      <w:r>
        <w:tab/>
        <w:t xml:space="preserve">  2016.05.07 Harci Falunap és Majális</w:t>
      </w:r>
    </w:p>
    <w:p w:rsidR="001016A5" w:rsidRDefault="00A77630" w:rsidP="00D24D3B">
      <w:pPr>
        <w:spacing w:line="360" w:lineRule="auto"/>
        <w:jc w:val="both"/>
      </w:pPr>
      <w:r>
        <w:tab/>
      </w:r>
      <w:r>
        <w:tab/>
      </w:r>
      <w:r>
        <w:tab/>
      </w:r>
      <w:r>
        <w:tab/>
        <w:t xml:space="preserve">  2016.06.25 Harci Nyári E</w:t>
      </w:r>
      <w:r w:rsidR="001016A5">
        <w:t>sték)</w:t>
      </w:r>
    </w:p>
    <w:p w:rsidR="008952F7" w:rsidRDefault="008952F7" w:rsidP="00D24D3B">
      <w:pPr>
        <w:spacing w:line="360" w:lineRule="auto"/>
        <w:jc w:val="both"/>
      </w:pPr>
      <w:r>
        <w:tab/>
      </w:r>
      <w:r>
        <w:tab/>
      </w:r>
      <w:proofErr w:type="gramStart"/>
      <w:r>
        <w:t>további</w:t>
      </w:r>
      <w:proofErr w:type="gramEnd"/>
      <w:r>
        <w:t xml:space="preserve"> programok:</w:t>
      </w:r>
      <w:r>
        <w:tab/>
        <w:t>2016.02.03 Farsangi gyermek kézműves foglalkozás</w:t>
      </w:r>
    </w:p>
    <w:p w:rsidR="00A77630" w:rsidRDefault="00A77630" w:rsidP="00D24D3B">
      <w:pPr>
        <w:spacing w:line="360" w:lineRule="auto"/>
        <w:jc w:val="both"/>
      </w:pPr>
      <w:r>
        <w:tab/>
      </w:r>
      <w:r>
        <w:tab/>
      </w:r>
      <w:r>
        <w:tab/>
      </w:r>
      <w:r>
        <w:tab/>
      </w:r>
      <w:r>
        <w:tab/>
        <w:t xml:space="preserve">Minden hónapban 1 alkalommal Felnőtt kreatív </w:t>
      </w:r>
      <w:proofErr w:type="spellStart"/>
      <w:r>
        <w:t>foglalk</w:t>
      </w:r>
      <w:proofErr w:type="spellEnd"/>
      <w:r>
        <w:t>.</w:t>
      </w:r>
    </w:p>
    <w:p w:rsidR="00A77630" w:rsidRDefault="00A77630" w:rsidP="00D24D3B">
      <w:pPr>
        <w:spacing w:line="360" w:lineRule="auto"/>
        <w:jc w:val="both"/>
      </w:pPr>
      <w:r>
        <w:tab/>
      </w:r>
      <w:r>
        <w:tab/>
      </w:r>
      <w:r>
        <w:tab/>
      </w:r>
      <w:r>
        <w:tab/>
      </w:r>
      <w:r>
        <w:tab/>
        <w:t>2015.03.15 Március 15-i ünnepség</w:t>
      </w:r>
    </w:p>
    <w:p w:rsidR="00A77630" w:rsidRDefault="00A77630" w:rsidP="00D24D3B">
      <w:pPr>
        <w:spacing w:line="360" w:lineRule="auto"/>
        <w:jc w:val="both"/>
      </w:pPr>
      <w:r>
        <w:tab/>
      </w:r>
      <w:r>
        <w:tab/>
      </w:r>
      <w:r>
        <w:tab/>
      </w:r>
      <w:r>
        <w:tab/>
      </w:r>
      <w:r>
        <w:tab/>
        <w:t>2015.04.hóSzomszédvári barangolás (kiállítás, bemutató)</w:t>
      </w:r>
    </w:p>
    <w:p w:rsidR="001016A5" w:rsidRDefault="00E92037" w:rsidP="00D24D3B">
      <w:pPr>
        <w:spacing w:line="360" w:lineRule="auto"/>
        <w:jc w:val="both"/>
      </w:pPr>
      <w:r>
        <w:tab/>
      </w:r>
      <w:r w:rsidR="00A77630">
        <w:t>2. félév: 6 alkalommal (2016.07.16 Harci Nyári Esték</w:t>
      </w:r>
    </w:p>
    <w:p w:rsidR="00A77630" w:rsidRDefault="00A77630" w:rsidP="00D24D3B">
      <w:pPr>
        <w:spacing w:line="360" w:lineRule="auto"/>
        <w:jc w:val="both"/>
      </w:pPr>
      <w:r>
        <w:tab/>
      </w:r>
      <w:r>
        <w:tab/>
      </w:r>
      <w:r>
        <w:tab/>
      </w:r>
      <w:r>
        <w:tab/>
        <w:t xml:space="preserve">  2016</w:t>
      </w:r>
      <w:r w:rsidR="00BD0A9B">
        <w:t>.</w:t>
      </w:r>
      <w:r>
        <w:t>07.11-</w:t>
      </w:r>
      <w:r w:rsidR="00BD0A9B">
        <w:t>08.10 között hetente 2 alkalommal napközis</w:t>
      </w:r>
    </w:p>
    <w:p w:rsidR="00BD0A9B" w:rsidRDefault="00BD0A9B" w:rsidP="00D24D3B">
      <w:pPr>
        <w:spacing w:line="360" w:lineRule="auto"/>
        <w:jc w:val="both"/>
      </w:pPr>
      <w:r>
        <w:tab/>
      </w:r>
      <w:r>
        <w:tab/>
      </w:r>
      <w:r>
        <w:tab/>
      </w:r>
      <w:r>
        <w:tab/>
      </w:r>
      <w:r>
        <w:tab/>
      </w:r>
      <w:r>
        <w:tab/>
        <w:t xml:space="preserve">       </w:t>
      </w:r>
      <w:proofErr w:type="gramStart"/>
      <w:r>
        <w:t>tábor</w:t>
      </w:r>
      <w:proofErr w:type="gramEnd"/>
      <w:r>
        <w:t xml:space="preserve"> és nyári gyermekprogram a Faluházban</w:t>
      </w:r>
    </w:p>
    <w:p w:rsidR="00BD0A9B" w:rsidRDefault="00BD0A9B" w:rsidP="00D24D3B">
      <w:pPr>
        <w:spacing w:line="360" w:lineRule="auto"/>
        <w:jc w:val="both"/>
      </w:pPr>
      <w:r>
        <w:tab/>
      </w:r>
      <w:r>
        <w:tab/>
      </w:r>
      <w:r>
        <w:tab/>
      </w:r>
      <w:r>
        <w:tab/>
        <w:t xml:space="preserve">  2016.08.06 Harci Nyári Esték</w:t>
      </w:r>
    </w:p>
    <w:p w:rsidR="00BD0A9B" w:rsidRDefault="00BD0A9B" w:rsidP="00D24D3B">
      <w:pPr>
        <w:spacing w:line="360" w:lineRule="auto"/>
        <w:jc w:val="both"/>
      </w:pPr>
      <w:r>
        <w:tab/>
      </w:r>
      <w:r>
        <w:tab/>
      </w:r>
      <w:r>
        <w:tab/>
      </w:r>
      <w:r>
        <w:tab/>
        <w:t xml:space="preserve">  2016.09.07 Gyermek kézműves foglalkozás</w:t>
      </w:r>
    </w:p>
    <w:p w:rsidR="00BD0A9B" w:rsidRDefault="00BD0A9B" w:rsidP="00D24D3B">
      <w:pPr>
        <w:spacing w:line="360" w:lineRule="auto"/>
        <w:jc w:val="both"/>
      </w:pPr>
      <w:r>
        <w:tab/>
      </w:r>
      <w:r>
        <w:tab/>
      </w:r>
      <w:r>
        <w:tab/>
      </w:r>
      <w:r>
        <w:tab/>
        <w:t xml:space="preserve">  2016.09.10 Szüreti felvonulás</w:t>
      </w:r>
    </w:p>
    <w:p w:rsidR="00BD0A9B" w:rsidRDefault="00BD0A9B" w:rsidP="00D24D3B">
      <w:pPr>
        <w:spacing w:line="360" w:lineRule="auto"/>
        <w:jc w:val="both"/>
      </w:pPr>
      <w:r>
        <w:tab/>
      </w:r>
      <w:r>
        <w:tab/>
      </w:r>
      <w:r>
        <w:tab/>
      </w:r>
      <w:r>
        <w:tab/>
        <w:t xml:space="preserve">  2016.10.07 Idősek napi rendezvény</w:t>
      </w:r>
    </w:p>
    <w:p w:rsidR="00E92037" w:rsidRDefault="00E92037" w:rsidP="00D24D3B">
      <w:pPr>
        <w:spacing w:line="360" w:lineRule="auto"/>
        <w:jc w:val="both"/>
      </w:pPr>
      <w:r>
        <w:tab/>
      </w:r>
      <w:proofErr w:type="gramStart"/>
      <w:r>
        <w:t>további</w:t>
      </w:r>
      <w:proofErr w:type="gramEnd"/>
      <w:r>
        <w:t xml:space="preserve"> programok: 2016.11.11 Márton nap</w:t>
      </w:r>
    </w:p>
    <w:p w:rsidR="00E92037" w:rsidRDefault="00E92037" w:rsidP="00E92037">
      <w:pPr>
        <w:spacing w:line="360" w:lineRule="auto"/>
        <w:jc w:val="both"/>
      </w:pPr>
      <w:r>
        <w:tab/>
      </w:r>
      <w:r>
        <w:tab/>
      </w:r>
      <w:r>
        <w:tab/>
        <w:t xml:space="preserve">         2016.11.27-12.18 Advent vasárnapi programok</w:t>
      </w:r>
    </w:p>
    <w:p w:rsidR="00043502" w:rsidRDefault="00043502" w:rsidP="00E92037">
      <w:pPr>
        <w:spacing w:line="360" w:lineRule="auto"/>
        <w:jc w:val="both"/>
      </w:pPr>
      <w:r>
        <w:tab/>
      </w:r>
      <w:r>
        <w:tab/>
      </w:r>
      <w:r>
        <w:tab/>
        <w:t xml:space="preserve">         2016.12.06 Mikulás ünnepség</w:t>
      </w:r>
    </w:p>
    <w:p w:rsidR="00E92037" w:rsidRDefault="00E92037" w:rsidP="00E92037">
      <w:pPr>
        <w:spacing w:line="360" w:lineRule="auto"/>
        <w:jc w:val="both"/>
      </w:pPr>
      <w:r>
        <w:tab/>
      </w:r>
      <w:r>
        <w:tab/>
      </w:r>
      <w:r>
        <w:tab/>
        <w:t xml:space="preserve">         2016.12.18 Falukarácsony ünnepség</w:t>
      </w:r>
    </w:p>
    <w:p w:rsidR="00D24D3B" w:rsidRDefault="00D24D3B" w:rsidP="00D24D3B">
      <w:pPr>
        <w:spacing w:line="360" w:lineRule="auto"/>
        <w:jc w:val="both"/>
      </w:pPr>
      <w:r>
        <w:t>4.) Lakosság, vállalkozások információhoz való hozzájutásának elősegítése</w:t>
      </w:r>
    </w:p>
    <w:p w:rsidR="00D24D3B" w:rsidRDefault="00D24D3B" w:rsidP="00D24D3B">
      <w:pPr>
        <w:spacing w:line="360" w:lineRule="auto"/>
        <w:jc w:val="both"/>
      </w:pPr>
      <w:r>
        <w:tab/>
        <w:t>1 félév: 1 alkalommal</w:t>
      </w:r>
      <w:r w:rsidR="001016A5">
        <w:t xml:space="preserve"> (2016.03.18 Pénzügyi, adózási ismeretek vállalkozóknak)</w:t>
      </w:r>
    </w:p>
    <w:p w:rsidR="00043502" w:rsidRDefault="00043502" w:rsidP="00D24D3B">
      <w:pPr>
        <w:spacing w:line="360" w:lineRule="auto"/>
        <w:jc w:val="both"/>
      </w:pPr>
      <w:r>
        <w:tab/>
        <w:t>2. félév: 1 alkalommal</w:t>
      </w:r>
    </w:p>
    <w:p w:rsidR="00D24D3B" w:rsidRDefault="00D24D3B" w:rsidP="00D24D3B">
      <w:pPr>
        <w:spacing w:line="360" w:lineRule="auto"/>
        <w:jc w:val="both"/>
      </w:pPr>
      <w:r>
        <w:t>5.) Könyvtári program szervezése</w:t>
      </w:r>
    </w:p>
    <w:p w:rsidR="00D24D3B" w:rsidRDefault="00D24D3B" w:rsidP="00D24D3B">
      <w:pPr>
        <w:spacing w:line="360" w:lineRule="auto"/>
        <w:jc w:val="both"/>
      </w:pPr>
      <w:r>
        <w:tab/>
        <w:t>1. félév: 2 alkalommal</w:t>
      </w:r>
      <w:r w:rsidR="001016A5">
        <w:t xml:space="preserve"> (2016.02.09 Könyvtári óra iskolásoknak</w:t>
      </w:r>
    </w:p>
    <w:p w:rsidR="001016A5" w:rsidRDefault="001016A5" w:rsidP="001016A5">
      <w:pPr>
        <w:spacing w:line="360" w:lineRule="auto"/>
      </w:pPr>
      <w:r>
        <w:tab/>
      </w:r>
      <w:r>
        <w:tab/>
      </w:r>
      <w:r>
        <w:tab/>
      </w:r>
      <w:r>
        <w:tab/>
        <w:t xml:space="preserve">  2016.05.05Lázár Ervin meséi – könyvtári </w:t>
      </w:r>
      <w:proofErr w:type="spellStart"/>
      <w:r>
        <w:t>foglalk</w:t>
      </w:r>
      <w:proofErr w:type="spellEnd"/>
      <w:r>
        <w:t xml:space="preserve">. </w:t>
      </w:r>
      <w:proofErr w:type="gramStart"/>
      <w:r>
        <w:t>ovisoknak</w:t>
      </w:r>
      <w:proofErr w:type="gramEnd"/>
    </w:p>
    <w:p w:rsidR="00BD0A9B" w:rsidRDefault="00BD0A9B" w:rsidP="001016A5">
      <w:pPr>
        <w:spacing w:line="360" w:lineRule="auto"/>
      </w:pPr>
      <w:r>
        <w:tab/>
        <w:t>2. félév: 2 alkalommal 2016.09.06 Óvodás könyvtári óra</w:t>
      </w:r>
    </w:p>
    <w:p w:rsidR="00BD0A9B" w:rsidRDefault="00BD0A9B" w:rsidP="001016A5">
      <w:pPr>
        <w:spacing w:line="360" w:lineRule="auto"/>
      </w:pPr>
      <w:r>
        <w:tab/>
      </w:r>
      <w:r>
        <w:tab/>
      </w:r>
      <w:r>
        <w:tab/>
      </w:r>
      <w:r>
        <w:tab/>
      </w:r>
      <w:r>
        <w:tab/>
        <w:t xml:space="preserve">         Iskolás könyvtári óra</w:t>
      </w:r>
    </w:p>
    <w:p w:rsidR="00BD0A9B" w:rsidRDefault="00BD0A9B" w:rsidP="001016A5">
      <w:pPr>
        <w:spacing w:line="360" w:lineRule="auto"/>
      </w:pPr>
      <w:r>
        <w:tab/>
      </w:r>
      <w:r>
        <w:tab/>
      </w:r>
      <w:r>
        <w:tab/>
      </w:r>
      <w:r>
        <w:tab/>
        <w:t xml:space="preserve"> 2016.10.03-09 Őszi könyvtári napok</w:t>
      </w:r>
    </w:p>
    <w:p w:rsidR="00E92037" w:rsidRDefault="00E92037" w:rsidP="001016A5">
      <w:pPr>
        <w:spacing w:line="360" w:lineRule="auto"/>
      </w:pPr>
      <w:r>
        <w:tab/>
      </w:r>
      <w:r>
        <w:tab/>
      </w:r>
      <w:r>
        <w:tab/>
      </w:r>
      <w:r>
        <w:tab/>
        <w:t xml:space="preserve">További programok: 2016.12.06 Meseillusztrációs pályázat </w:t>
      </w:r>
    </w:p>
    <w:p w:rsidR="00E92037" w:rsidRDefault="00E92037" w:rsidP="001016A5">
      <w:pPr>
        <w:spacing w:line="360" w:lineRule="auto"/>
      </w:pPr>
      <w:r>
        <w:tab/>
      </w:r>
      <w:r>
        <w:tab/>
      </w:r>
      <w:r>
        <w:tab/>
      </w:r>
      <w:r>
        <w:tab/>
      </w:r>
      <w:r>
        <w:tab/>
      </w:r>
      <w:r>
        <w:tab/>
      </w:r>
      <w:r>
        <w:tab/>
      </w:r>
      <w:r>
        <w:tab/>
        <w:t xml:space="preserve">      Kiállítás</w:t>
      </w:r>
    </w:p>
    <w:p w:rsidR="00D24D3B" w:rsidRDefault="00D24D3B" w:rsidP="00D24D3B">
      <w:pPr>
        <w:spacing w:line="360" w:lineRule="auto"/>
        <w:jc w:val="both"/>
      </w:pPr>
      <w:r>
        <w:t>6.) Közösségi internet hozzáférés biztosítása</w:t>
      </w:r>
    </w:p>
    <w:p w:rsidR="00D24D3B" w:rsidRDefault="00D24D3B" w:rsidP="00D24D3B">
      <w:pPr>
        <w:spacing w:line="360" w:lineRule="auto"/>
        <w:jc w:val="both"/>
      </w:pPr>
      <w:r>
        <w:tab/>
        <w:t>1. félév: 2 alkalommal</w:t>
      </w:r>
      <w:r w:rsidR="001016A5">
        <w:t xml:space="preserve"> (2016.01.20 </w:t>
      </w:r>
      <w:proofErr w:type="spellStart"/>
      <w:r w:rsidR="001016A5">
        <w:t>InternetNagyi</w:t>
      </w:r>
      <w:proofErr w:type="spellEnd"/>
    </w:p>
    <w:p w:rsidR="001016A5" w:rsidRDefault="001016A5" w:rsidP="00D24D3B">
      <w:pPr>
        <w:spacing w:line="360" w:lineRule="auto"/>
        <w:jc w:val="both"/>
      </w:pPr>
      <w:r>
        <w:tab/>
      </w:r>
      <w:r>
        <w:tab/>
      </w:r>
      <w:r>
        <w:tab/>
      </w:r>
      <w:r>
        <w:tab/>
        <w:t xml:space="preserve">  2016.04.13 Internet lehetőségei)</w:t>
      </w:r>
    </w:p>
    <w:p w:rsidR="00E92037" w:rsidRDefault="00E92037" w:rsidP="00D24D3B">
      <w:pPr>
        <w:spacing w:line="360" w:lineRule="auto"/>
        <w:jc w:val="both"/>
      </w:pPr>
      <w:r>
        <w:tab/>
        <w:t>2. félév: 2 alkalommal</w:t>
      </w:r>
    </w:p>
    <w:p w:rsidR="00D24D3B" w:rsidRDefault="00D24D3B" w:rsidP="00D24D3B">
      <w:pPr>
        <w:spacing w:line="360" w:lineRule="auto"/>
        <w:jc w:val="both"/>
      </w:pPr>
      <w:r>
        <w:t>7.) Közösségfejlesztési folyamatok generálása</w:t>
      </w:r>
    </w:p>
    <w:p w:rsidR="00D24D3B" w:rsidRDefault="00D24D3B" w:rsidP="00D24D3B">
      <w:pPr>
        <w:spacing w:line="360" w:lineRule="auto"/>
        <w:jc w:val="both"/>
      </w:pPr>
      <w:r>
        <w:tab/>
        <w:t>1. félév: 1 alkalommal</w:t>
      </w:r>
      <w:r w:rsidR="001016A5">
        <w:t xml:space="preserve"> (2016.01.29 Civil szervezetek működése – előadás)</w:t>
      </w:r>
    </w:p>
    <w:p w:rsidR="00BD0A9B" w:rsidRDefault="00BD0A9B" w:rsidP="00D24D3B">
      <w:pPr>
        <w:spacing w:line="360" w:lineRule="auto"/>
        <w:jc w:val="both"/>
      </w:pPr>
      <w:r>
        <w:tab/>
        <w:t>2. félév: 1 alkalommal 2016.09.06 Civil szervezetek forrásteremtése - előadás</w:t>
      </w:r>
    </w:p>
    <w:p w:rsidR="00D24D3B" w:rsidRDefault="00D24D3B" w:rsidP="00D24D3B">
      <w:pPr>
        <w:spacing w:line="360" w:lineRule="auto"/>
        <w:jc w:val="both"/>
      </w:pPr>
      <w:r>
        <w:t>8.) Egészségfejlesztési programok megvalósítása</w:t>
      </w:r>
    </w:p>
    <w:p w:rsidR="00D24D3B" w:rsidRDefault="00D24D3B" w:rsidP="00D24D3B">
      <w:pPr>
        <w:spacing w:line="360" w:lineRule="auto"/>
        <w:jc w:val="both"/>
      </w:pPr>
      <w:r>
        <w:tab/>
        <w:t>1. félév: 2 alkalommal</w:t>
      </w:r>
      <w:r w:rsidR="001016A5">
        <w:t xml:space="preserve"> (2016.01.26. Testes Lelkes Egészség – előadás</w:t>
      </w:r>
    </w:p>
    <w:p w:rsidR="001016A5" w:rsidRDefault="001016A5" w:rsidP="00D24D3B">
      <w:pPr>
        <w:spacing w:line="360" w:lineRule="auto"/>
        <w:jc w:val="both"/>
      </w:pPr>
      <w:r>
        <w:tab/>
      </w:r>
      <w:r>
        <w:tab/>
      </w:r>
      <w:r>
        <w:tab/>
      </w:r>
      <w:r>
        <w:tab/>
        <w:t xml:space="preserve">  2016.04.07 </w:t>
      </w:r>
      <w:proofErr w:type="spellStart"/>
      <w:r>
        <w:t>Baba-Mama</w:t>
      </w:r>
      <w:proofErr w:type="spellEnd"/>
      <w:r>
        <w:t xml:space="preserve"> Egészség – előadás)</w:t>
      </w:r>
    </w:p>
    <w:p w:rsidR="00E92037" w:rsidRDefault="00E92037" w:rsidP="00D24D3B">
      <w:pPr>
        <w:spacing w:line="360" w:lineRule="auto"/>
        <w:jc w:val="both"/>
      </w:pPr>
      <w:r>
        <w:tab/>
        <w:t xml:space="preserve">2. félév: 2 alkalommal 2016.10.22-26 </w:t>
      </w:r>
      <w:proofErr w:type="spellStart"/>
      <w:r>
        <w:t>Egészéghét</w:t>
      </w:r>
      <w:proofErr w:type="spellEnd"/>
      <w:r>
        <w:t xml:space="preserve"> programok </w:t>
      </w:r>
    </w:p>
    <w:p w:rsidR="00D24D3B" w:rsidRDefault="00D24D3B" w:rsidP="00D24D3B">
      <w:pPr>
        <w:spacing w:line="360" w:lineRule="auto"/>
        <w:jc w:val="both"/>
      </w:pPr>
      <w:r>
        <w:t xml:space="preserve">9.) Elektronikus közigazgatási </w:t>
      </w:r>
      <w:proofErr w:type="gramStart"/>
      <w:r>
        <w:t>végpont szolgáltatások</w:t>
      </w:r>
      <w:proofErr w:type="gramEnd"/>
    </w:p>
    <w:p w:rsidR="00D24D3B" w:rsidRDefault="00D24D3B" w:rsidP="00D24D3B">
      <w:pPr>
        <w:spacing w:line="360" w:lineRule="auto"/>
        <w:jc w:val="both"/>
      </w:pPr>
      <w:r>
        <w:tab/>
        <w:t>1. félév:1 alkalommal</w:t>
      </w:r>
      <w:r w:rsidR="001016A5">
        <w:t xml:space="preserve"> (2016.02.12 Elektronikus adóbevallás – előadás)</w:t>
      </w:r>
    </w:p>
    <w:p w:rsidR="001016A5" w:rsidRDefault="00BD0A9B" w:rsidP="00D24D3B">
      <w:pPr>
        <w:spacing w:line="360" w:lineRule="auto"/>
        <w:jc w:val="both"/>
      </w:pPr>
      <w:r>
        <w:tab/>
        <w:t>2. félév 1 alkalommal 2016.10.14 Elektronikus ügyintézés</w:t>
      </w:r>
    </w:p>
    <w:p w:rsidR="00D24D3B" w:rsidRDefault="00D24D3B" w:rsidP="00D24D3B">
      <w:pPr>
        <w:spacing w:line="360" w:lineRule="auto"/>
        <w:jc w:val="both"/>
      </w:pPr>
      <w:r>
        <w:t xml:space="preserve">10.) </w:t>
      </w:r>
      <w:proofErr w:type="spellStart"/>
      <w:r>
        <w:t>Munkaerőpiaci</w:t>
      </w:r>
      <w:proofErr w:type="spellEnd"/>
      <w:r>
        <w:t xml:space="preserve"> információs pont</w:t>
      </w:r>
    </w:p>
    <w:p w:rsidR="001016A5" w:rsidRDefault="00D24D3B" w:rsidP="00D24D3B">
      <w:pPr>
        <w:spacing w:line="360" w:lineRule="auto"/>
        <w:jc w:val="both"/>
      </w:pPr>
      <w:r>
        <w:tab/>
        <w:t>1. félév: 2 alkalommal</w:t>
      </w:r>
      <w:r w:rsidR="001016A5">
        <w:t xml:space="preserve"> </w:t>
      </w:r>
    </w:p>
    <w:p w:rsidR="00D24D3B" w:rsidRDefault="001016A5" w:rsidP="001016A5">
      <w:pPr>
        <w:spacing w:line="360" w:lineRule="auto"/>
        <w:ind w:left="708" w:firstLine="708"/>
        <w:jc w:val="both"/>
      </w:pPr>
      <w:r>
        <w:t xml:space="preserve">(2016.03.05 Kreatív </w:t>
      </w:r>
      <w:proofErr w:type="gramStart"/>
      <w:r>
        <w:t>ipar</w:t>
      </w:r>
      <w:proofErr w:type="gramEnd"/>
      <w:r>
        <w:t xml:space="preserve"> mint </w:t>
      </w:r>
      <w:proofErr w:type="spellStart"/>
      <w:r>
        <w:t>munkaerőpiaci</w:t>
      </w:r>
      <w:proofErr w:type="spellEnd"/>
      <w:r>
        <w:t xml:space="preserve"> lehetőség – bemutató</w:t>
      </w:r>
    </w:p>
    <w:p w:rsidR="001016A5" w:rsidRDefault="001016A5" w:rsidP="001016A5">
      <w:pPr>
        <w:spacing w:line="360" w:lineRule="auto"/>
        <w:ind w:left="708" w:firstLine="708"/>
        <w:jc w:val="both"/>
      </w:pPr>
      <w:r>
        <w:t xml:space="preserve"> 2016.06.03 </w:t>
      </w:r>
      <w:proofErr w:type="spellStart"/>
      <w:r>
        <w:t>Munkaerőpiaci</w:t>
      </w:r>
      <w:proofErr w:type="spellEnd"/>
      <w:r>
        <w:t xml:space="preserve"> börze</w:t>
      </w:r>
      <w:r w:rsidR="00F951B1">
        <w:t>)</w:t>
      </w:r>
    </w:p>
    <w:p w:rsidR="00BD0A9B" w:rsidRDefault="00BD0A9B" w:rsidP="00BD0A9B">
      <w:pPr>
        <w:spacing w:line="360" w:lineRule="auto"/>
        <w:jc w:val="both"/>
      </w:pPr>
      <w:r>
        <w:tab/>
        <w:t>2. félév: 2 alkalommal</w:t>
      </w:r>
    </w:p>
    <w:p w:rsidR="00D24D3B" w:rsidRDefault="00BD0A9B" w:rsidP="00D24D3B">
      <w:pPr>
        <w:spacing w:line="360" w:lineRule="auto"/>
        <w:jc w:val="both"/>
      </w:pPr>
      <w:r>
        <w:tab/>
      </w:r>
      <w:r>
        <w:tab/>
        <w:t xml:space="preserve"> 2016.09.30 Álláskeresési technikák</w:t>
      </w:r>
    </w:p>
    <w:p w:rsidR="00BD0A9B" w:rsidRDefault="00BD0A9B" w:rsidP="00D24D3B">
      <w:pPr>
        <w:spacing w:line="360" w:lineRule="auto"/>
        <w:jc w:val="both"/>
      </w:pPr>
      <w:r>
        <w:tab/>
      </w:r>
      <w:r>
        <w:tab/>
        <w:t xml:space="preserve"> 2016.10.21 Munkaerőpiac és a net</w:t>
      </w:r>
    </w:p>
    <w:p w:rsidR="00566845" w:rsidRPr="00234362" w:rsidRDefault="00566845" w:rsidP="00566845">
      <w:pPr>
        <w:spacing w:line="360" w:lineRule="auto"/>
        <w:jc w:val="both"/>
        <w:rPr>
          <w:u w:val="single"/>
        </w:rPr>
      </w:pPr>
      <w:r w:rsidRPr="00234362">
        <w:rPr>
          <w:u w:val="single"/>
        </w:rPr>
        <w:t>Rendszeres foglalkozások, programok a Faluházban</w:t>
      </w:r>
    </w:p>
    <w:p w:rsidR="00566845" w:rsidRDefault="00566845" w:rsidP="00566845">
      <w:pPr>
        <w:numPr>
          <w:ilvl w:val="0"/>
          <w:numId w:val="1"/>
        </w:numPr>
        <w:spacing w:line="360" w:lineRule="auto"/>
        <w:jc w:val="both"/>
      </w:pPr>
      <w:r>
        <w:t>Kézműves foglalkozások gyerekeknek</w:t>
      </w:r>
      <w:r w:rsidR="00842D45">
        <w:t>, felnőtteknek (havonta</w:t>
      </w:r>
      <w:r>
        <w:t>)</w:t>
      </w:r>
    </w:p>
    <w:p w:rsidR="00566845" w:rsidRPr="00234362" w:rsidRDefault="00566845" w:rsidP="00566845">
      <w:pPr>
        <w:spacing w:line="360" w:lineRule="auto"/>
        <w:jc w:val="both"/>
        <w:rPr>
          <w:u w:val="single"/>
        </w:rPr>
      </w:pPr>
      <w:r w:rsidRPr="00234362">
        <w:rPr>
          <w:u w:val="single"/>
        </w:rPr>
        <w:t>Ismeretterjesztő és képző előadások, tanfolyamok (nem-formális)</w:t>
      </w:r>
    </w:p>
    <w:p w:rsidR="00566845" w:rsidRDefault="00566845" w:rsidP="00566845">
      <w:pPr>
        <w:spacing w:line="360" w:lineRule="auto"/>
        <w:jc w:val="both"/>
      </w:pPr>
      <w:r>
        <w:t>- számí</w:t>
      </w:r>
      <w:r w:rsidR="008B58B9">
        <w:t xml:space="preserve">tógépes és internet tanfolyamok: </w:t>
      </w:r>
    </w:p>
    <w:p w:rsidR="00566845" w:rsidRDefault="00566845" w:rsidP="00566845">
      <w:pPr>
        <w:spacing w:line="360" w:lineRule="auto"/>
        <w:jc w:val="both"/>
      </w:pPr>
      <w:r>
        <w:t>- egészség hét megrendezése</w:t>
      </w:r>
    </w:p>
    <w:p w:rsidR="00566845" w:rsidRDefault="00566845" w:rsidP="00566845">
      <w:pPr>
        <w:spacing w:line="360" w:lineRule="auto"/>
        <w:jc w:val="both"/>
      </w:pPr>
      <w:r>
        <w:t>- Jeles napokhoz kötődő előadások</w:t>
      </w:r>
    </w:p>
    <w:p w:rsidR="00842D45" w:rsidRDefault="00566845" w:rsidP="00566845">
      <w:pPr>
        <w:spacing w:line="360" w:lineRule="auto"/>
        <w:jc w:val="both"/>
      </w:pPr>
      <w:r>
        <w:t>- Településtörténeti előadások</w:t>
      </w:r>
    </w:p>
    <w:p w:rsidR="00566845" w:rsidRPr="00234362" w:rsidRDefault="00566845" w:rsidP="00566845">
      <w:pPr>
        <w:spacing w:line="360" w:lineRule="auto"/>
        <w:jc w:val="both"/>
        <w:rPr>
          <w:u w:val="single"/>
        </w:rPr>
      </w:pPr>
      <w:r w:rsidRPr="00234362">
        <w:rPr>
          <w:u w:val="single"/>
        </w:rPr>
        <w:t>Információs tevékenység</w:t>
      </w:r>
    </w:p>
    <w:p w:rsidR="00566845" w:rsidRDefault="00566845" w:rsidP="00566845">
      <w:pPr>
        <w:spacing w:line="360" w:lineRule="auto"/>
        <w:jc w:val="both"/>
      </w:pPr>
      <w:r>
        <w:t xml:space="preserve">- E-Magyarország Pont </w:t>
      </w:r>
    </w:p>
    <w:p w:rsidR="00566845" w:rsidRDefault="00566845" w:rsidP="00566845">
      <w:pPr>
        <w:spacing w:line="360" w:lineRule="auto"/>
        <w:jc w:val="both"/>
      </w:pPr>
      <w:r>
        <w:t>- Foglalkoztatási Információs Pont</w:t>
      </w:r>
    </w:p>
    <w:p w:rsidR="00566845" w:rsidRDefault="00566845" w:rsidP="00566845">
      <w:pPr>
        <w:spacing w:line="360" w:lineRule="auto"/>
        <w:jc w:val="both"/>
      </w:pPr>
      <w:r>
        <w:t xml:space="preserve">- Ifjúsági Információs Pont </w:t>
      </w:r>
    </w:p>
    <w:p w:rsidR="00566845" w:rsidRDefault="00566845" w:rsidP="00566845">
      <w:pPr>
        <w:spacing w:line="360" w:lineRule="auto"/>
        <w:jc w:val="both"/>
      </w:pPr>
      <w:r>
        <w:t xml:space="preserve">-  </w:t>
      </w:r>
      <w:r w:rsidR="00842D45">
        <w:t xml:space="preserve">Harci </w:t>
      </w:r>
      <w:proofErr w:type="gramStart"/>
      <w:r w:rsidR="00842D45">
        <w:t>Hír</w:t>
      </w:r>
      <w:r w:rsidR="00E92037">
        <w:t>ei</w:t>
      </w:r>
      <w:r w:rsidR="00842D45">
        <w:t xml:space="preserve"> </w:t>
      </w:r>
      <w:r>
        <w:t xml:space="preserve"> megjelentetése</w:t>
      </w:r>
      <w:proofErr w:type="gramEnd"/>
      <w:r>
        <w:t xml:space="preserve"> (</w:t>
      </w:r>
      <w:r w:rsidR="00842D45">
        <w:t>két</w:t>
      </w:r>
      <w:r>
        <w:t>havonta)</w:t>
      </w:r>
    </w:p>
    <w:p w:rsidR="00566845" w:rsidRPr="00234362" w:rsidRDefault="00566845" w:rsidP="00566845">
      <w:pPr>
        <w:spacing w:line="360" w:lineRule="auto"/>
        <w:jc w:val="both"/>
        <w:rPr>
          <w:u w:val="single"/>
        </w:rPr>
      </w:pPr>
      <w:r w:rsidRPr="00234362">
        <w:rPr>
          <w:u w:val="single"/>
        </w:rPr>
        <w:t>Kiállítás rendezése</w:t>
      </w:r>
    </w:p>
    <w:p w:rsidR="00566845" w:rsidRPr="00234362" w:rsidRDefault="00566845" w:rsidP="00566845">
      <w:pPr>
        <w:spacing w:line="360" w:lineRule="auto"/>
        <w:jc w:val="both"/>
        <w:rPr>
          <w:u w:val="single"/>
        </w:rPr>
      </w:pPr>
      <w:r w:rsidRPr="00234362">
        <w:rPr>
          <w:u w:val="single"/>
        </w:rPr>
        <w:t>Táborok</w:t>
      </w:r>
    </w:p>
    <w:p w:rsidR="00566845" w:rsidRDefault="00566845" w:rsidP="00566845">
      <w:pPr>
        <w:spacing w:line="360" w:lineRule="auto"/>
        <w:jc w:val="both"/>
      </w:pPr>
      <w:r>
        <w:t xml:space="preserve">-  </w:t>
      </w:r>
      <w:r w:rsidR="00E92037">
        <w:t>H</w:t>
      </w:r>
      <w:r>
        <w:t>elyi napközis tábor</w:t>
      </w:r>
    </w:p>
    <w:p w:rsidR="00566845" w:rsidRDefault="00842D45" w:rsidP="00566845">
      <w:pPr>
        <w:spacing w:line="360" w:lineRule="auto"/>
        <w:jc w:val="both"/>
      </w:pPr>
      <w:r>
        <w:t xml:space="preserve">-  </w:t>
      </w:r>
      <w:proofErr w:type="gramStart"/>
      <w:r>
        <w:t xml:space="preserve">Nyári </w:t>
      </w:r>
      <w:r w:rsidR="00566845">
        <w:t xml:space="preserve"> tábor</w:t>
      </w:r>
      <w:proofErr w:type="gramEnd"/>
      <w:r w:rsidR="00566845">
        <w:t xml:space="preserve"> megvalósítása (külső helyszínen)</w:t>
      </w:r>
    </w:p>
    <w:p w:rsidR="00E92037" w:rsidRDefault="00E92037" w:rsidP="00566845">
      <w:pPr>
        <w:spacing w:line="360" w:lineRule="auto"/>
        <w:jc w:val="both"/>
      </w:pPr>
      <w:r>
        <w:t>- Ifjúsági nemzetközi tábor</w:t>
      </w:r>
    </w:p>
    <w:p w:rsidR="00566845" w:rsidRPr="00234362" w:rsidRDefault="00566845" w:rsidP="00566845">
      <w:pPr>
        <w:spacing w:line="360" w:lineRule="auto"/>
        <w:jc w:val="both"/>
        <w:rPr>
          <w:u w:val="single"/>
        </w:rPr>
      </w:pPr>
      <w:r w:rsidRPr="00234362">
        <w:rPr>
          <w:u w:val="single"/>
        </w:rPr>
        <w:t>Nagyrendezvények</w:t>
      </w:r>
    </w:p>
    <w:p w:rsidR="00566845" w:rsidRDefault="00566845" w:rsidP="00566845">
      <w:pPr>
        <w:spacing w:line="360" w:lineRule="auto"/>
        <w:jc w:val="both"/>
      </w:pPr>
      <w:r>
        <w:t>- Március 15-i megemlékezés</w:t>
      </w:r>
    </w:p>
    <w:p w:rsidR="00566845" w:rsidRDefault="00566845" w:rsidP="00566845">
      <w:pPr>
        <w:spacing w:line="360" w:lineRule="auto"/>
        <w:jc w:val="both"/>
      </w:pPr>
      <w:r>
        <w:t xml:space="preserve">- </w:t>
      </w:r>
      <w:proofErr w:type="gramStart"/>
      <w:r>
        <w:t xml:space="preserve">Falunap </w:t>
      </w:r>
      <w:r w:rsidR="00842D45">
        <w:t xml:space="preserve"> </w:t>
      </w:r>
      <w:r w:rsidR="00E92037">
        <w:t>és</w:t>
      </w:r>
      <w:proofErr w:type="gramEnd"/>
      <w:r w:rsidR="00E92037">
        <w:t xml:space="preserve"> Majális</w:t>
      </w:r>
    </w:p>
    <w:p w:rsidR="00566845" w:rsidRDefault="00566845" w:rsidP="00566845">
      <w:pPr>
        <w:spacing w:line="360" w:lineRule="auto"/>
        <w:jc w:val="both"/>
      </w:pPr>
      <w:r>
        <w:t xml:space="preserve">- Idősek Napja </w:t>
      </w:r>
    </w:p>
    <w:p w:rsidR="00566845" w:rsidRDefault="00566845" w:rsidP="00566845">
      <w:pPr>
        <w:spacing w:line="360" w:lineRule="auto"/>
        <w:jc w:val="both"/>
      </w:pPr>
      <w:r>
        <w:t xml:space="preserve">- Adventi programsorozat </w:t>
      </w:r>
    </w:p>
    <w:p w:rsidR="00566845" w:rsidRDefault="00566845" w:rsidP="00566845">
      <w:pPr>
        <w:spacing w:line="360" w:lineRule="auto"/>
        <w:jc w:val="both"/>
      </w:pPr>
      <w:r>
        <w:t xml:space="preserve">- Télapó ünnepség </w:t>
      </w:r>
    </w:p>
    <w:p w:rsidR="00566845" w:rsidRDefault="00566845" w:rsidP="00566845">
      <w:pPr>
        <w:spacing w:line="360" w:lineRule="auto"/>
        <w:jc w:val="both"/>
      </w:pPr>
      <w:r>
        <w:t xml:space="preserve">- </w:t>
      </w:r>
      <w:proofErr w:type="gramStart"/>
      <w:r>
        <w:t>Falukarácsony .</w:t>
      </w:r>
      <w:proofErr w:type="gramEnd"/>
    </w:p>
    <w:p w:rsidR="00566845" w:rsidRPr="00234362" w:rsidRDefault="00566845" w:rsidP="00566845">
      <w:pPr>
        <w:spacing w:line="360" w:lineRule="auto"/>
        <w:jc w:val="both"/>
        <w:rPr>
          <w:u w:val="single"/>
        </w:rPr>
      </w:pPr>
      <w:r w:rsidRPr="00234362">
        <w:rPr>
          <w:u w:val="single"/>
        </w:rPr>
        <w:t>Közművelődési programok, rendezvények</w:t>
      </w:r>
    </w:p>
    <w:p w:rsidR="00566845" w:rsidRDefault="00566845" w:rsidP="00566845">
      <w:pPr>
        <w:spacing w:line="360" w:lineRule="auto"/>
        <w:jc w:val="both"/>
      </w:pPr>
      <w:r>
        <w:t xml:space="preserve">- Szomszédolás – szomszédos települések bemutatkozása </w:t>
      </w:r>
    </w:p>
    <w:p w:rsidR="00566845" w:rsidRDefault="00566845" w:rsidP="00566845">
      <w:pPr>
        <w:spacing w:line="360" w:lineRule="auto"/>
        <w:jc w:val="both"/>
      </w:pPr>
      <w:r>
        <w:t>- Köztünk élő alkotók – helyi alkotók bemutatkozása</w:t>
      </w:r>
    </w:p>
    <w:p w:rsidR="00842D45" w:rsidRDefault="00842D45" w:rsidP="00566845">
      <w:pPr>
        <w:spacing w:line="360" w:lineRule="auto"/>
        <w:jc w:val="both"/>
      </w:pPr>
    </w:p>
    <w:p w:rsidR="009F42E6" w:rsidRDefault="00566845" w:rsidP="00405DDE">
      <w:pPr>
        <w:spacing w:line="360" w:lineRule="auto"/>
        <w:jc w:val="both"/>
      </w:pPr>
      <w:r>
        <w:t xml:space="preserve">A programok megvalósításához a személyi </w:t>
      </w:r>
      <w:r w:rsidR="00842D45">
        <w:t xml:space="preserve">és tárgyi </w:t>
      </w:r>
      <w:r>
        <w:t>feltétel</w:t>
      </w:r>
      <w:r w:rsidR="00842D45">
        <w:t>ek</w:t>
      </w:r>
      <w:r>
        <w:t xml:space="preserve"> részben adott</w:t>
      </w:r>
      <w:r w:rsidR="00842D45">
        <w:t>ak</w:t>
      </w:r>
      <w:r>
        <w:t xml:space="preserve">, önkéntes segítőkre mindig szükség van, ezért szívesen fogadjuk a diákokat közérdekű </w:t>
      </w:r>
      <w:r w:rsidR="00A52A32">
        <w:t xml:space="preserve">önkéntes </w:t>
      </w:r>
      <w:r>
        <w:t xml:space="preserve">munkára. </w:t>
      </w:r>
    </w:p>
    <w:p w:rsidR="00E92037" w:rsidRDefault="00E92037" w:rsidP="00405DDE">
      <w:pPr>
        <w:spacing w:line="360" w:lineRule="auto"/>
        <w:jc w:val="both"/>
      </w:pPr>
      <w:r>
        <w:t>A programok megvalósulásának pénzügyi fedezetét a költségvetési rendeletben elkülönített 800.000.- Ft, az Illyés Gyula Könyvtár általi támogatások</w:t>
      </w:r>
      <w:proofErr w:type="gramStart"/>
      <w:r>
        <w:t>,pályázatok</w:t>
      </w:r>
      <w:proofErr w:type="gramEnd"/>
      <w:r>
        <w:t>, támogatások,  saját bevételek biztosítják.</w:t>
      </w:r>
    </w:p>
    <w:sectPr w:rsidR="00E92037" w:rsidSect="009F42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TE1AA6B90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D1CD9"/>
    <w:multiLevelType w:val="hybridMultilevel"/>
    <w:tmpl w:val="B0AA168C"/>
    <w:lvl w:ilvl="0" w:tplc="8C3A05CC">
      <w:numFmt w:val="bullet"/>
      <w:lvlText w:val="-"/>
      <w:lvlJc w:val="left"/>
      <w:pPr>
        <w:ind w:left="720" w:hanging="360"/>
      </w:pPr>
      <w:rPr>
        <w:rFonts w:ascii="Times New Roman" w:eastAsia="TimesNewRomanPSMT"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96C161D"/>
    <w:multiLevelType w:val="hybridMultilevel"/>
    <w:tmpl w:val="3432BF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62650A79"/>
    <w:multiLevelType w:val="hybridMultilevel"/>
    <w:tmpl w:val="D360CB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9B1010C"/>
    <w:multiLevelType w:val="hybridMultilevel"/>
    <w:tmpl w:val="E3EC63BE"/>
    <w:lvl w:ilvl="0" w:tplc="841C9D02">
      <w:numFmt w:val="bullet"/>
      <w:lvlText w:val="-"/>
      <w:lvlJc w:val="left"/>
      <w:pPr>
        <w:ind w:left="720" w:hanging="360"/>
      </w:pPr>
      <w:rPr>
        <w:rFonts w:ascii="Times New Roman" w:eastAsia="TimesNewRomanPSMT"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7C21B7F"/>
    <w:multiLevelType w:val="hybridMultilevel"/>
    <w:tmpl w:val="4C02564A"/>
    <w:lvl w:ilvl="0" w:tplc="EFDECAB6">
      <w:start w:val="201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04F4"/>
    <w:rsid w:val="00043502"/>
    <w:rsid w:val="001016A5"/>
    <w:rsid w:val="00345677"/>
    <w:rsid w:val="00405DDE"/>
    <w:rsid w:val="00566845"/>
    <w:rsid w:val="00675F69"/>
    <w:rsid w:val="00842D45"/>
    <w:rsid w:val="008952F7"/>
    <w:rsid w:val="008B58B9"/>
    <w:rsid w:val="008F04F4"/>
    <w:rsid w:val="009F42E6"/>
    <w:rsid w:val="00A52A32"/>
    <w:rsid w:val="00A77630"/>
    <w:rsid w:val="00BD0A9B"/>
    <w:rsid w:val="00D14B86"/>
    <w:rsid w:val="00D24D3B"/>
    <w:rsid w:val="00E26C0C"/>
    <w:rsid w:val="00E92037"/>
    <w:rsid w:val="00F951B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F04F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66845"/>
    <w:pPr>
      <w:ind w:left="720"/>
      <w:contextualSpacing/>
    </w:pPr>
  </w:style>
  <w:style w:type="paragraph" w:styleId="NormlWeb">
    <w:name w:val="Normal (Web)"/>
    <w:basedOn w:val="Norml"/>
    <w:uiPriority w:val="99"/>
    <w:semiHidden/>
    <w:unhideWhenUsed/>
    <w:rsid w:val="00566845"/>
    <w:pPr>
      <w:spacing w:before="100" w:beforeAutospacing="1" w:after="100" w:afterAutospacing="1"/>
    </w:pPr>
  </w:style>
  <w:style w:type="paragraph" w:styleId="Buborkszveg">
    <w:name w:val="Balloon Text"/>
    <w:basedOn w:val="Norml"/>
    <w:link w:val="BuborkszvegChar"/>
    <w:uiPriority w:val="99"/>
    <w:semiHidden/>
    <w:unhideWhenUsed/>
    <w:rsid w:val="00566845"/>
    <w:rPr>
      <w:rFonts w:ascii="Tahoma" w:hAnsi="Tahoma" w:cs="Tahoma"/>
      <w:sz w:val="16"/>
      <w:szCs w:val="16"/>
    </w:rPr>
  </w:style>
  <w:style w:type="character" w:customStyle="1" w:styleId="BuborkszvegChar">
    <w:name w:val="Buborékszöveg Char"/>
    <w:basedOn w:val="Bekezdsalapbettpusa"/>
    <w:link w:val="Buborkszveg"/>
    <w:uiPriority w:val="99"/>
    <w:semiHidden/>
    <w:rsid w:val="00566845"/>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divs>
    <w:div w:id="675612702">
      <w:bodyDiv w:val="1"/>
      <w:marLeft w:val="0"/>
      <w:marRight w:val="0"/>
      <w:marTop w:val="0"/>
      <w:marBottom w:val="0"/>
      <w:divBdr>
        <w:top w:val="none" w:sz="0" w:space="0" w:color="auto"/>
        <w:left w:val="none" w:sz="0" w:space="0" w:color="auto"/>
        <w:bottom w:val="none" w:sz="0" w:space="0" w:color="auto"/>
        <w:right w:val="none" w:sz="0" w:space="0" w:color="auto"/>
      </w:divBdr>
      <w:divsChild>
        <w:div w:id="105152478">
          <w:marLeft w:val="0"/>
          <w:marRight w:val="0"/>
          <w:marTop w:val="0"/>
          <w:marBottom w:val="0"/>
          <w:divBdr>
            <w:top w:val="none" w:sz="0" w:space="0" w:color="auto"/>
            <w:left w:val="none" w:sz="0" w:space="0" w:color="auto"/>
            <w:bottom w:val="none" w:sz="0" w:space="0" w:color="auto"/>
            <w:right w:val="none" w:sz="0" w:space="0" w:color="auto"/>
          </w:divBdr>
          <w:divsChild>
            <w:div w:id="396903749">
              <w:marLeft w:val="0"/>
              <w:marRight w:val="0"/>
              <w:marTop w:val="0"/>
              <w:marBottom w:val="225"/>
              <w:divBdr>
                <w:top w:val="none" w:sz="0" w:space="0" w:color="auto"/>
                <w:left w:val="none" w:sz="0" w:space="0" w:color="auto"/>
                <w:bottom w:val="none" w:sz="0" w:space="0" w:color="auto"/>
                <w:right w:val="none" w:sz="0" w:space="0" w:color="auto"/>
              </w:divBdr>
            </w:div>
            <w:div w:id="2090150648">
              <w:marLeft w:val="0"/>
              <w:marRight w:val="0"/>
              <w:marTop w:val="0"/>
              <w:marBottom w:val="225"/>
              <w:divBdr>
                <w:top w:val="none" w:sz="0" w:space="0" w:color="auto"/>
                <w:left w:val="none" w:sz="0" w:space="0" w:color="auto"/>
                <w:bottom w:val="none" w:sz="0" w:space="0" w:color="auto"/>
                <w:right w:val="none" w:sz="0" w:space="0" w:color="auto"/>
              </w:divBdr>
            </w:div>
            <w:div w:id="73481019">
              <w:marLeft w:val="0"/>
              <w:marRight w:val="0"/>
              <w:marTop w:val="0"/>
              <w:marBottom w:val="225"/>
              <w:divBdr>
                <w:top w:val="none" w:sz="0" w:space="0" w:color="auto"/>
                <w:left w:val="none" w:sz="0" w:space="0" w:color="auto"/>
                <w:bottom w:val="none" w:sz="0" w:space="0" w:color="auto"/>
                <w:right w:val="none" w:sz="0" w:space="0" w:color="auto"/>
              </w:divBdr>
            </w:div>
            <w:div w:id="1342976186">
              <w:marLeft w:val="0"/>
              <w:marRight w:val="0"/>
              <w:marTop w:val="0"/>
              <w:marBottom w:val="225"/>
              <w:divBdr>
                <w:top w:val="none" w:sz="0" w:space="0" w:color="auto"/>
                <w:left w:val="none" w:sz="0" w:space="0" w:color="auto"/>
                <w:bottom w:val="none" w:sz="0" w:space="0" w:color="auto"/>
                <w:right w:val="none" w:sz="0" w:space="0" w:color="auto"/>
              </w:divBdr>
            </w:div>
            <w:div w:id="1870608615">
              <w:marLeft w:val="0"/>
              <w:marRight w:val="0"/>
              <w:marTop w:val="0"/>
              <w:marBottom w:val="225"/>
              <w:divBdr>
                <w:top w:val="none" w:sz="0" w:space="0" w:color="auto"/>
                <w:left w:val="none" w:sz="0" w:space="0" w:color="auto"/>
                <w:bottom w:val="none" w:sz="0" w:space="0" w:color="auto"/>
                <w:right w:val="none" w:sz="0" w:space="0" w:color="auto"/>
              </w:divBdr>
            </w:div>
            <w:div w:id="7415107">
              <w:marLeft w:val="0"/>
              <w:marRight w:val="0"/>
              <w:marTop w:val="0"/>
              <w:marBottom w:val="225"/>
              <w:divBdr>
                <w:top w:val="none" w:sz="0" w:space="0" w:color="auto"/>
                <w:left w:val="none" w:sz="0" w:space="0" w:color="auto"/>
                <w:bottom w:val="none" w:sz="0" w:space="0" w:color="auto"/>
                <w:right w:val="none" w:sz="0" w:space="0" w:color="auto"/>
              </w:divBdr>
            </w:div>
            <w:div w:id="103502475">
              <w:marLeft w:val="0"/>
              <w:marRight w:val="0"/>
              <w:marTop w:val="0"/>
              <w:marBottom w:val="225"/>
              <w:divBdr>
                <w:top w:val="none" w:sz="0" w:space="0" w:color="auto"/>
                <w:left w:val="none" w:sz="0" w:space="0" w:color="auto"/>
                <w:bottom w:val="none" w:sz="0" w:space="0" w:color="auto"/>
                <w:right w:val="none" w:sz="0" w:space="0" w:color="auto"/>
              </w:divBdr>
            </w:div>
            <w:div w:id="896234846">
              <w:marLeft w:val="0"/>
              <w:marRight w:val="0"/>
              <w:marTop w:val="0"/>
              <w:marBottom w:val="225"/>
              <w:divBdr>
                <w:top w:val="none" w:sz="0" w:space="0" w:color="auto"/>
                <w:left w:val="none" w:sz="0" w:space="0" w:color="auto"/>
                <w:bottom w:val="none" w:sz="0" w:space="0" w:color="auto"/>
                <w:right w:val="none" w:sz="0" w:space="0" w:color="auto"/>
              </w:divBdr>
            </w:div>
            <w:div w:id="1043401815">
              <w:marLeft w:val="0"/>
              <w:marRight w:val="0"/>
              <w:marTop w:val="0"/>
              <w:marBottom w:val="225"/>
              <w:divBdr>
                <w:top w:val="none" w:sz="0" w:space="0" w:color="auto"/>
                <w:left w:val="none" w:sz="0" w:space="0" w:color="auto"/>
                <w:bottom w:val="none" w:sz="0" w:space="0" w:color="auto"/>
                <w:right w:val="none" w:sz="0" w:space="0" w:color="auto"/>
              </w:divBdr>
            </w:div>
            <w:div w:id="2113890899">
              <w:marLeft w:val="0"/>
              <w:marRight w:val="0"/>
              <w:marTop w:val="0"/>
              <w:marBottom w:val="225"/>
              <w:divBdr>
                <w:top w:val="none" w:sz="0" w:space="0" w:color="auto"/>
                <w:left w:val="none" w:sz="0" w:space="0" w:color="auto"/>
                <w:bottom w:val="none" w:sz="0" w:space="0" w:color="auto"/>
                <w:right w:val="none" w:sz="0" w:space="0" w:color="auto"/>
              </w:divBdr>
            </w:div>
            <w:div w:id="219901303">
              <w:marLeft w:val="0"/>
              <w:marRight w:val="0"/>
              <w:marTop w:val="0"/>
              <w:marBottom w:val="225"/>
              <w:divBdr>
                <w:top w:val="none" w:sz="0" w:space="0" w:color="auto"/>
                <w:left w:val="none" w:sz="0" w:space="0" w:color="auto"/>
                <w:bottom w:val="none" w:sz="0" w:space="0" w:color="auto"/>
                <w:right w:val="none" w:sz="0" w:space="0" w:color="auto"/>
              </w:divBdr>
            </w:div>
            <w:div w:id="91782016">
              <w:marLeft w:val="0"/>
              <w:marRight w:val="0"/>
              <w:marTop w:val="0"/>
              <w:marBottom w:val="225"/>
              <w:divBdr>
                <w:top w:val="none" w:sz="0" w:space="0" w:color="auto"/>
                <w:left w:val="none" w:sz="0" w:space="0" w:color="auto"/>
                <w:bottom w:val="none" w:sz="0" w:space="0" w:color="auto"/>
                <w:right w:val="none" w:sz="0" w:space="0" w:color="auto"/>
              </w:divBdr>
            </w:div>
            <w:div w:id="384186233">
              <w:marLeft w:val="0"/>
              <w:marRight w:val="0"/>
              <w:marTop w:val="0"/>
              <w:marBottom w:val="225"/>
              <w:divBdr>
                <w:top w:val="none" w:sz="0" w:space="0" w:color="auto"/>
                <w:left w:val="none" w:sz="0" w:space="0" w:color="auto"/>
                <w:bottom w:val="none" w:sz="0" w:space="0" w:color="auto"/>
                <w:right w:val="none" w:sz="0" w:space="0" w:color="auto"/>
              </w:divBdr>
            </w:div>
            <w:div w:id="1089039952">
              <w:marLeft w:val="0"/>
              <w:marRight w:val="0"/>
              <w:marTop w:val="0"/>
              <w:marBottom w:val="225"/>
              <w:divBdr>
                <w:top w:val="none" w:sz="0" w:space="0" w:color="auto"/>
                <w:left w:val="none" w:sz="0" w:space="0" w:color="auto"/>
                <w:bottom w:val="none" w:sz="0" w:space="0" w:color="auto"/>
                <w:right w:val="none" w:sz="0" w:space="0" w:color="auto"/>
              </w:divBdr>
            </w:div>
            <w:div w:id="473059808">
              <w:marLeft w:val="0"/>
              <w:marRight w:val="0"/>
              <w:marTop w:val="0"/>
              <w:marBottom w:val="225"/>
              <w:divBdr>
                <w:top w:val="none" w:sz="0" w:space="0" w:color="auto"/>
                <w:left w:val="none" w:sz="0" w:space="0" w:color="auto"/>
                <w:bottom w:val="none" w:sz="0" w:space="0" w:color="auto"/>
                <w:right w:val="none" w:sz="0" w:space="0" w:color="auto"/>
              </w:divBdr>
            </w:div>
            <w:div w:id="236861057">
              <w:marLeft w:val="0"/>
              <w:marRight w:val="0"/>
              <w:marTop w:val="0"/>
              <w:marBottom w:val="225"/>
              <w:divBdr>
                <w:top w:val="none" w:sz="0" w:space="0" w:color="auto"/>
                <w:left w:val="none" w:sz="0" w:space="0" w:color="auto"/>
                <w:bottom w:val="none" w:sz="0" w:space="0" w:color="auto"/>
                <w:right w:val="none" w:sz="0" w:space="0" w:color="auto"/>
              </w:divBdr>
            </w:div>
            <w:div w:id="39984647">
              <w:marLeft w:val="0"/>
              <w:marRight w:val="0"/>
              <w:marTop w:val="0"/>
              <w:marBottom w:val="225"/>
              <w:divBdr>
                <w:top w:val="none" w:sz="0" w:space="0" w:color="auto"/>
                <w:left w:val="none" w:sz="0" w:space="0" w:color="auto"/>
                <w:bottom w:val="none" w:sz="0" w:space="0" w:color="auto"/>
                <w:right w:val="none" w:sz="0" w:space="0" w:color="auto"/>
              </w:divBdr>
            </w:div>
            <w:div w:id="217985161">
              <w:marLeft w:val="0"/>
              <w:marRight w:val="0"/>
              <w:marTop w:val="0"/>
              <w:marBottom w:val="225"/>
              <w:divBdr>
                <w:top w:val="none" w:sz="0" w:space="0" w:color="auto"/>
                <w:left w:val="none" w:sz="0" w:space="0" w:color="auto"/>
                <w:bottom w:val="none" w:sz="0" w:space="0" w:color="auto"/>
                <w:right w:val="none" w:sz="0" w:space="0" w:color="auto"/>
              </w:divBdr>
            </w:div>
            <w:div w:id="172187459">
              <w:marLeft w:val="0"/>
              <w:marRight w:val="0"/>
              <w:marTop w:val="0"/>
              <w:marBottom w:val="225"/>
              <w:divBdr>
                <w:top w:val="none" w:sz="0" w:space="0" w:color="auto"/>
                <w:left w:val="none" w:sz="0" w:space="0" w:color="auto"/>
                <w:bottom w:val="none" w:sz="0" w:space="0" w:color="auto"/>
                <w:right w:val="none" w:sz="0" w:space="0" w:color="auto"/>
              </w:divBdr>
            </w:div>
            <w:div w:id="802819285">
              <w:marLeft w:val="0"/>
              <w:marRight w:val="0"/>
              <w:marTop w:val="0"/>
              <w:marBottom w:val="225"/>
              <w:divBdr>
                <w:top w:val="none" w:sz="0" w:space="0" w:color="auto"/>
                <w:left w:val="none" w:sz="0" w:space="0" w:color="auto"/>
                <w:bottom w:val="none" w:sz="0" w:space="0" w:color="auto"/>
                <w:right w:val="none" w:sz="0" w:space="0" w:color="auto"/>
              </w:divBdr>
            </w:div>
            <w:div w:id="1259371296">
              <w:marLeft w:val="0"/>
              <w:marRight w:val="0"/>
              <w:marTop w:val="0"/>
              <w:marBottom w:val="225"/>
              <w:divBdr>
                <w:top w:val="none" w:sz="0" w:space="0" w:color="auto"/>
                <w:left w:val="none" w:sz="0" w:space="0" w:color="auto"/>
                <w:bottom w:val="none" w:sz="0" w:space="0" w:color="auto"/>
                <w:right w:val="none" w:sz="0" w:space="0" w:color="auto"/>
              </w:divBdr>
            </w:div>
            <w:div w:id="589242341">
              <w:marLeft w:val="0"/>
              <w:marRight w:val="0"/>
              <w:marTop w:val="0"/>
              <w:marBottom w:val="225"/>
              <w:divBdr>
                <w:top w:val="none" w:sz="0" w:space="0" w:color="auto"/>
                <w:left w:val="none" w:sz="0" w:space="0" w:color="auto"/>
                <w:bottom w:val="none" w:sz="0" w:space="0" w:color="auto"/>
                <w:right w:val="none" w:sz="0" w:space="0" w:color="auto"/>
              </w:divBdr>
            </w:div>
            <w:div w:id="896473588">
              <w:marLeft w:val="0"/>
              <w:marRight w:val="0"/>
              <w:marTop w:val="0"/>
              <w:marBottom w:val="225"/>
              <w:divBdr>
                <w:top w:val="none" w:sz="0" w:space="0" w:color="auto"/>
                <w:left w:val="none" w:sz="0" w:space="0" w:color="auto"/>
                <w:bottom w:val="none" w:sz="0" w:space="0" w:color="auto"/>
                <w:right w:val="none" w:sz="0" w:space="0" w:color="auto"/>
              </w:divBdr>
            </w:div>
            <w:div w:id="1113944482">
              <w:marLeft w:val="0"/>
              <w:marRight w:val="0"/>
              <w:marTop w:val="0"/>
              <w:marBottom w:val="225"/>
              <w:divBdr>
                <w:top w:val="none" w:sz="0" w:space="0" w:color="auto"/>
                <w:left w:val="none" w:sz="0" w:space="0" w:color="auto"/>
                <w:bottom w:val="none" w:sz="0" w:space="0" w:color="auto"/>
                <w:right w:val="none" w:sz="0" w:space="0" w:color="auto"/>
              </w:divBdr>
            </w:div>
            <w:div w:id="98839821">
              <w:marLeft w:val="0"/>
              <w:marRight w:val="0"/>
              <w:marTop w:val="0"/>
              <w:marBottom w:val="225"/>
              <w:divBdr>
                <w:top w:val="none" w:sz="0" w:space="0" w:color="auto"/>
                <w:left w:val="none" w:sz="0" w:space="0" w:color="auto"/>
                <w:bottom w:val="none" w:sz="0" w:space="0" w:color="auto"/>
                <w:right w:val="none" w:sz="0" w:space="0" w:color="auto"/>
              </w:divBdr>
            </w:div>
            <w:div w:id="1729331085">
              <w:marLeft w:val="0"/>
              <w:marRight w:val="0"/>
              <w:marTop w:val="0"/>
              <w:marBottom w:val="225"/>
              <w:divBdr>
                <w:top w:val="none" w:sz="0" w:space="0" w:color="auto"/>
                <w:left w:val="none" w:sz="0" w:space="0" w:color="auto"/>
                <w:bottom w:val="none" w:sz="0" w:space="0" w:color="auto"/>
                <w:right w:val="none" w:sz="0" w:space="0" w:color="auto"/>
              </w:divBdr>
            </w:div>
            <w:div w:id="10570773">
              <w:marLeft w:val="0"/>
              <w:marRight w:val="0"/>
              <w:marTop w:val="0"/>
              <w:marBottom w:val="225"/>
              <w:divBdr>
                <w:top w:val="none" w:sz="0" w:space="0" w:color="auto"/>
                <w:left w:val="none" w:sz="0" w:space="0" w:color="auto"/>
                <w:bottom w:val="none" w:sz="0" w:space="0" w:color="auto"/>
                <w:right w:val="none" w:sz="0" w:space="0" w:color="auto"/>
              </w:divBdr>
            </w:div>
            <w:div w:id="1535271349">
              <w:marLeft w:val="0"/>
              <w:marRight w:val="0"/>
              <w:marTop w:val="0"/>
              <w:marBottom w:val="225"/>
              <w:divBdr>
                <w:top w:val="none" w:sz="0" w:space="0" w:color="auto"/>
                <w:left w:val="none" w:sz="0" w:space="0" w:color="auto"/>
                <w:bottom w:val="none" w:sz="0" w:space="0" w:color="auto"/>
                <w:right w:val="none" w:sz="0" w:space="0" w:color="auto"/>
              </w:divBdr>
            </w:div>
            <w:div w:id="19214089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7</Pages>
  <Words>1431</Words>
  <Characters>9874</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2015-12-04T05:19:00Z</dcterms:created>
  <dcterms:modified xsi:type="dcterms:W3CDTF">2015-12-04T10:18:00Z</dcterms:modified>
</cp:coreProperties>
</file>